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4E" w:rsidRDefault="0037594E">
      <w:pPr>
        <w:rPr>
          <w:noProof/>
          <w:sz w:val="24"/>
          <w:szCs w:val="24"/>
          <w:lang w:eastAsia="pt-BR"/>
        </w:rPr>
      </w:pPr>
    </w:p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37594E">
        <w:rPr>
          <w:rFonts w:ascii="Arial" w:hAnsi="Arial" w:cs="Arial"/>
          <w:b/>
          <w:sz w:val="24"/>
          <w:szCs w:val="24"/>
        </w:rPr>
        <w:t>4</w:t>
      </w:r>
      <w:r w:rsidR="00F15450">
        <w:rPr>
          <w:rFonts w:ascii="Arial" w:hAnsi="Arial" w:cs="Arial"/>
          <w:b/>
          <w:sz w:val="24"/>
          <w:szCs w:val="24"/>
        </w:rPr>
        <w:t>9</w:t>
      </w:r>
      <w:r w:rsidR="0037594E">
        <w:rPr>
          <w:rFonts w:ascii="Arial" w:hAnsi="Arial" w:cs="Arial"/>
          <w:b/>
          <w:sz w:val="24"/>
          <w:szCs w:val="24"/>
        </w:rPr>
        <w:t>, DE 02</w:t>
      </w:r>
      <w:r w:rsidRPr="008610D0">
        <w:rPr>
          <w:rFonts w:ascii="Arial" w:hAnsi="Arial" w:cs="Arial"/>
          <w:b/>
          <w:sz w:val="24"/>
          <w:szCs w:val="24"/>
        </w:rPr>
        <w:t xml:space="preserve"> DE JU</w:t>
      </w:r>
      <w:r w:rsidR="0037594E">
        <w:rPr>
          <w:rFonts w:ascii="Arial" w:hAnsi="Arial" w:cs="Arial"/>
          <w:b/>
          <w:sz w:val="24"/>
          <w:szCs w:val="24"/>
        </w:rPr>
        <w:t>L</w:t>
      </w:r>
      <w:r w:rsidRPr="008610D0">
        <w:rPr>
          <w:rFonts w:ascii="Arial" w:hAnsi="Arial" w:cs="Arial"/>
          <w:b/>
          <w:sz w:val="24"/>
          <w:szCs w:val="24"/>
        </w:rPr>
        <w:t>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alvará de funcionamento </w:t>
      </w:r>
      <w:r w:rsidR="0060317D" w:rsidRPr="0060317D">
        <w:rPr>
          <w:rFonts w:ascii="Arial" w:hAnsi="Arial" w:cs="Arial"/>
          <w:b/>
          <w:i/>
          <w:sz w:val="24"/>
          <w:szCs w:val="24"/>
        </w:rPr>
        <w:t xml:space="preserve">de </w:t>
      </w:r>
      <w:r w:rsidR="0037594E">
        <w:rPr>
          <w:rFonts w:ascii="Arial" w:hAnsi="Arial" w:cs="Arial"/>
          <w:b/>
          <w:i/>
          <w:sz w:val="24"/>
          <w:szCs w:val="24"/>
        </w:rPr>
        <w:t xml:space="preserve">indústria </w:t>
      </w:r>
      <w:r w:rsidR="0037594E" w:rsidRPr="0037594E">
        <w:rPr>
          <w:rFonts w:ascii="Arial" w:hAnsi="Arial" w:cs="Arial"/>
          <w:b/>
          <w:i/>
          <w:sz w:val="24"/>
          <w:szCs w:val="24"/>
        </w:rPr>
        <w:t xml:space="preserve">e comércio de móveis na Rua </w:t>
      </w:r>
      <w:proofErr w:type="spellStart"/>
      <w:r w:rsidR="0037594E" w:rsidRPr="0037594E">
        <w:rPr>
          <w:rFonts w:ascii="Arial" w:hAnsi="Arial" w:cs="Arial"/>
          <w:b/>
          <w:i/>
          <w:sz w:val="24"/>
          <w:szCs w:val="24"/>
        </w:rPr>
        <w:t>Estefano</w:t>
      </w:r>
      <w:proofErr w:type="spellEnd"/>
      <w:r w:rsidR="0037594E" w:rsidRPr="0037594E">
        <w:rPr>
          <w:rFonts w:ascii="Arial" w:hAnsi="Arial" w:cs="Arial"/>
          <w:b/>
          <w:i/>
          <w:sz w:val="24"/>
          <w:szCs w:val="24"/>
        </w:rPr>
        <w:t xml:space="preserve"> José </w:t>
      </w:r>
      <w:proofErr w:type="spellStart"/>
      <w:r w:rsidR="0037594E" w:rsidRPr="0037594E">
        <w:rPr>
          <w:rFonts w:ascii="Arial" w:hAnsi="Arial" w:cs="Arial"/>
          <w:b/>
          <w:i/>
          <w:sz w:val="24"/>
          <w:szCs w:val="24"/>
        </w:rPr>
        <w:t>Vanólli</w:t>
      </w:r>
      <w:proofErr w:type="spellEnd"/>
      <w:r w:rsidR="0037594E" w:rsidRPr="0037594E">
        <w:rPr>
          <w:rFonts w:ascii="Arial" w:hAnsi="Arial" w:cs="Arial"/>
          <w:b/>
          <w:i/>
          <w:sz w:val="24"/>
          <w:szCs w:val="24"/>
        </w:rPr>
        <w:t xml:space="preserve">, 1109 – sala 01 e 02 – São </w:t>
      </w:r>
      <w:proofErr w:type="spellStart"/>
      <w:proofErr w:type="gramStart"/>
      <w:r w:rsidR="0037594E" w:rsidRPr="0037594E">
        <w:rPr>
          <w:rFonts w:ascii="Arial" w:hAnsi="Arial" w:cs="Arial"/>
          <w:b/>
          <w:i/>
          <w:sz w:val="24"/>
          <w:szCs w:val="24"/>
        </w:rPr>
        <w:t>vicente</w:t>
      </w:r>
      <w:proofErr w:type="spellEnd"/>
      <w:proofErr w:type="gramEnd"/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Pr="00212D33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37594E">
        <w:rPr>
          <w:rFonts w:ascii="Arial" w:hAnsi="Arial" w:cs="Arial"/>
          <w:b/>
          <w:sz w:val="24"/>
          <w:szCs w:val="24"/>
        </w:rPr>
        <w:t>8478</w:t>
      </w:r>
      <w:r w:rsidR="0037594E" w:rsidRPr="00A841C1">
        <w:rPr>
          <w:rFonts w:ascii="Arial" w:hAnsi="Arial" w:cs="Arial"/>
          <w:b/>
          <w:sz w:val="24"/>
          <w:szCs w:val="24"/>
        </w:rPr>
        <w:t>/2019</w:t>
      </w:r>
      <w:r w:rsidR="0037594E" w:rsidRPr="00AD19B3">
        <w:rPr>
          <w:rFonts w:ascii="Arial" w:hAnsi="Arial" w:cs="Arial"/>
          <w:sz w:val="24"/>
          <w:szCs w:val="24"/>
        </w:rPr>
        <w:t xml:space="preserve">, requerido por </w:t>
      </w:r>
      <w:r w:rsidR="0037594E">
        <w:rPr>
          <w:rFonts w:ascii="Arial" w:hAnsi="Arial" w:cs="Arial"/>
          <w:b/>
          <w:sz w:val="24"/>
          <w:szCs w:val="24"/>
        </w:rPr>
        <w:t xml:space="preserve">Eliezer </w:t>
      </w:r>
      <w:proofErr w:type="spellStart"/>
      <w:r w:rsidR="0037594E">
        <w:rPr>
          <w:rFonts w:ascii="Arial" w:hAnsi="Arial" w:cs="Arial"/>
          <w:b/>
          <w:sz w:val="24"/>
          <w:szCs w:val="24"/>
        </w:rPr>
        <w:t>Patissi</w:t>
      </w:r>
      <w:proofErr w:type="spellEnd"/>
      <w:r w:rsidR="00322780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F950D6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60317D" w:rsidRPr="0037594E">
        <w:rPr>
          <w:rFonts w:ascii="Arial" w:hAnsi="Arial" w:cs="Arial"/>
          <w:i/>
          <w:sz w:val="24"/>
          <w:szCs w:val="24"/>
        </w:rPr>
        <w:t xml:space="preserve">de </w:t>
      </w:r>
      <w:r w:rsidR="0037594E" w:rsidRPr="0037594E">
        <w:rPr>
          <w:rFonts w:ascii="Arial" w:hAnsi="Arial" w:cs="Arial"/>
          <w:i/>
          <w:sz w:val="24"/>
          <w:szCs w:val="24"/>
        </w:rPr>
        <w:t xml:space="preserve">indústria e comércio de móveis na Rua </w:t>
      </w:r>
      <w:proofErr w:type="spellStart"/>
      <w:r w:rsidR="0037594E" w:rsidRPr="0037594E">
        <w:rPr>
          <w:rFonts w:ascii="Arial" w:hAnsi="Arial" w:cs="Arial"/>
          <w:i/>
          <w:sz w:val="24"/>
          <w:szCs w:val="24"/>
        </w:rPr>
        <w:t>Estefano</w:t>
      </w:r>
      <w:proofErr w:type="spellEnd"/>
      <w:r w:rsidR="0037594E" w:rsidRPr="0037594E">
        <w:rPr>
          <w:rFonts w:ascii="Arial" w:hAnsi="Arial" w:cs="Arial"/>
          <w:i/>
          <w:sz w:val="24"/>
          <w:szCs w:val="24"/>
        </w:rPr>
        <w:t xml:space="preserve"> José </w:t>
      </w:r>
      <w:proofErr w:type="spellStart"/>
      <w:r w:rsidR="0037594E" w:rsidRPr="0037594E">
        <w:rPr>
          <w:rFonts w:ascii="Arial" w:hAnsi="Arial" w:cs="Arial"/>
          <w:i/>
          <w:sz w:val="24"/>
          <w:szCs w:val="24"/>
        </w:rPr>
        <w:t>Vanólli</w:t>
      </w:r>
      <w:proofErr w:type="spellEnd"/>
      <w:r w:rsidR="0037594E" w:rsidRPr="0037594E">
        <w:rPr>
          <w:rFonts w:ascii="Arial" w:hAnsi="Arial" w:cs="Arial"/>
          <w:i/>
          <w:sz w:val="24"/>
          <w:szCs w:val="24"/>
        </w:rPr>
        <w:t xml:space="preserve">, 1109 – sala 01 e 02 – São </w:t>
      </w:r>
      <w:proofErr w:type="spellStart"/>
      <w:proofErr w:type="gramStart"/>
      <w:r w:rsidR="0037594E" w:rsidRPr="0037594E">
        <w:rPr>
          <w:rFonts w:ascii="Arial" w:hAnsi="Arial" w:cs="Arial"/>
          <w:i/>
          <w:sz w:val="24"/>
          <w:szCs w:val="24"/>
        </w:rPr>
        <w:t>vicente</w:t>
      </w:r>
      <w:proofErr w:type="spellEnd"/>
      <w:proofErr w:type="gramEnd"/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37594E" w:rsidRPr="00E645DC">
        <w:rPr>
          <w:rFonts w:ascii="Arial" w:hAnsi="Arial" w:cs="Arial"/>
          <w:b/>
          <w:sz w:val="24"/>
          <w:szCs w:val="24"/>
        </w:rPr>
        <w:t>ZU3 (CCS1)</w:t>
      </w:r>
      <w:r w:rsidR="0037594E" w:rsidRPr="00A841C1">
        <w:rPr>
          <w:rFonts w:ascii="Arial" w:hAnsi="Arial" w:cs="Arial"/>
          <w:b/>
          <w:sz w:val="24"/>
          <w:szCs w:val="24"/>
        </w:rPr>
        <w:t xml:space="preserve"> – Zona Urbana </w:t>
      </w:r>
      <w:proofErr w:type="gramStart"/>
      <w:r w:rsidR="0037594E">
        <w:rPr>
          <w:rFonts w:ascii="Arial" w:hAnsi="Arial" w:cs="Arial"/>
          <w:b/>
          <w:sz w:val="24"/>
          <w:szCs w:val="24"/>
        </w:rPr>
        <w:t>3</w:t>
      </w:r>
      <w:proofErr w:type="gramEnd"/>
      <w:r w:rsidR="0037594E" w:rsidRPr="00AD19B3">
        <w:rPr>
          <w:rFonts w:ascii="Arial" w:hAnsi="Arial" w:cs="Arial"/>
          <w:sz w:val="24"/>
          <w:szCs w:val="24"/>
        </w:rPr>
        <w:t xml:space="preserve">, considerando que o uso pretendido se encaixa em </w:t>
      </w:r>
      <w:r w:rsidR="0037594E">
        <w:rPr>
          <w:rFonts w:ascii="Arial" w:hAnsi="Arial" w:cs="Arial"/>
          <w:b/>
          <w:sz w:val="24"/>
          <w:szCs w:val="24"/>
        </w:rPr>
        <w:t>I2</w:t>
      </w:r>
      <w:r w:rsidR="0037594E" w:rsidRPr="00AD19B3">
        <w:rPr>
          <w:rFonts w:ascii="Arial" w:hAnsi="Arial" w:cs="Arial"/>
          <w:b/>
          <w:sz w:val="24"/>
          <w:szCs w:val="24"/>
        </w:rPr>
        <w:t xml:space="preserve"> – </w:t>
      </w:r>
      <w:r w:rsidR="0037594E">
        <w:rPr>
          <w:rFonts w:ascii="Arial" w:hAnsi="Arial" w:cs="Arial"/>
          <w:b/>
          <w:sz w:val="24"/>
          <w:szCs w:val="24"/>
        </w:rPr>
        <w:t>Indústrias de médio impacto</w:t>
      </w:r>
      <w:r w:rsidR="0037594E" w:rsidRPr="00AD19B3">
        <w:rPr>
          <w:rFonts w:ascii="Arial" w:hAnsi="Arial" w:cs="Arial"/>
          <w:sz w:val="24"/>
          <w:szCs w:val="24"/>
        </w:rPr>
        <w:t>, conforme alínea “</w:t>
      </w:r>
      <w:r w:rsidR="0037594E">
        <w:rPr>
          <w:rFonts w:ascii="Arial" w:hAnsi="Arial" w:cs="Arial"/>
          <w:sz w:val="24"/>
          <w:szCs w:val="24"/>
        </w:rPr>
        <w:t>b</w:t>
      </w:r>
      <w:r w:rsidR="0037594E" w:rsidRPr="00AD19B3">
        <w:rPr>
          <w:rFonts w:ascii="Arial" w:hAnsi="Arial" w:cs="Arial"/>
          <w:sz w:val="24"/>
          <w:szCs w:val="24"/>
        </w:rPr>
        <w:t xml:space="preserve">”, inciso </w:t>
      </w:r>
      <w:r w:rsidR="0037594E">
        <w:rPr>
          <w:rFonts w:ascii="Arial" w:hAnsi="Arial" w:cs="Arial"/>
          <w:sz w:val="24"/>
          <w:szCs w:val="24"/>
        </w:rPr>
        <w:t>I</w:t>
      </w:r>
      <w:r w:rsidR="0037594E" w:rsidRPr="00AD19B3">
        <w:rPr>
          <w:rFonts w:ascii="Arial" w:hAnsi="Arial" w:cs="Arial"/>
          <w:sz w:val="24"/>
          <w:szCs w:val="24"/>
        </w:rPr>
        <w:t>V do Art. 60, cabendo a anuência do CMGDT;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7594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de ju</w:t>
      </w:r>
      <w:r w:rsidR="0037594E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F950D6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32234F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37594E" w:rsidRPr="0037594E">
        <w:rPr>
          <w:rFonts w:ascii="Arial" w:hAnsi="Arial" w:cs="Arial"/>
          <w:i/>
          <w:sz w:val="24"/>
          <w:szCs w:val="24"/>
        </w:rPr>
        <w:t xml:space="preserve">de indústria e comércio de móveis na Rua </w:t>
      </w:r>
      <w:proofErr w:type="spellStart"/>
      <w:r w:rsidR="0037594E" w:rsidRPr="0037594E">
        <w:rPr>
          <w:rFonts w:ascii="Arial" w:hAnsi="Arial" w:cs="Arial"/>
          <w:i/>
          <w:sz w:val="24"/>
          <w:szCs w:val="24"/>
        </w:rPr>
        <w:t>Estefano</w:t>
      </w:r>
      <w:proofErr w:type="spellEnd"/>
      <w:r w:rsidR="0037594E" w:rsidRPr="0037594E">
        <w:rPr>
          <w:rFonts w:ascii="Arial" w:hAnsi="Arial" w:cs="Arial"/>
          <w:i/>
          <w:sz w:val="24"/>
          <w:szCs w:val="24"/>
        </w:rPr>
        <w:t xml:space="preserve"> José </w:t>
      </w:r>
      <w:proofErr w:type="spellStart"/>
      <w:r w:rsidR="0037594E" w:rsidRPr="0037594E">
        <w:rPr>
          <w:rFonts w:ascii="Arial" w:hAnsi="Arial" w:cs="Arial"/>
          <w:i/>
          <w:sz w:val="24"/>
          <w:szCs w:val="24"/>
        </w:rPr>
        <w:t>Vanólli</w:t>
      </w:r>
      <w:proofErr w:type="spellEnd"/>
      <w:r w:rsidR="0037594E" w:rsidRPr="0037594E">
        <w:rPr>
          <w:rFonts w:ascii="Arial" w:hAnsi="Arial" w:cs="Arial"/>
          <w:i/>
          <w:sz w:val="24"/>
          <w:szCs w:val="24"/>
        </w:rPr>
        <w:t xml:space="preserve">, 1109 – sala 01 e 02 – São </w:t>
      </w:r>
      <w:proofErr w:type="spellStart"/>
      <w:r w:rsidR="0037594E" w:rsidRPr="0037594E">
        <w:rPr>
          <w:rFonts w:ascii="Arial" w:hAnsi="Arial" w:cs="Arial"/>
          <w:i/>
          <w:sz w:val="24"/>
          <w:szCs w:val="24"/>
        </w:rPr>
        <w:t>vicente</w:t>
      </w:r>
      <w:proofErr w:type="spellEnd"/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32234F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32234F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32234F">
        <w:rPr>
          <w:rFonts w:ascii="Arial" w:hAnsi="Arial" w:cs="Arial"/>
          <w:b/>
          <w:i/>
          <w:sz w:val="24"/>
          <w:szCs w:val="24"/>
        </w:rPr>
        <w:t xml:space="preserve"> nº </w:t>
      </w:r>
      <w:r w:rsidR="0037594E">
        <w:rPr>
          <w:rFonts w:ascii="Arial" w:hAnsi="Arial" w:cs="Arial"/>
          <w:b/>
          <w:sz w:val="24"/>
          <w:szCs w:val="24"/>
        </w:rPr>
        <w:t>8478</w:t>
      </w:r>
      <w:r w:rsidR="0037594E" w:rsidRPr="00A841C1">
        <w:rPr>
          <w:rFonts w:ascii="Arial" w:hAnsi="Arial" w:cs="Arial"/>
          <w:b/>
          <w:sz w:val="24"/>
          <w:szCs w:val="24"/>
        </w:rPr>
        <w:t>/2019</w:t>
      </w:r>
      <w:r w:rsidR="0037594E" w:rsidRPr="00AD19B3">
        <w:rPr>
          <w:rFonts w:ascii="Arial" w:hAnsi="Arial" w:cs="Arial"/>
          <w:sz w:val="24"/>
          <w:szCs w:val="24"/>
        </w:rPr>
        <w:t xml:space="preserve">, requerido por </w:t>
      </w:r>
      <w:r w:rsidR="0037594E">
        <w:rPr>
          <w:rFonts w:ascii="Arial" w:hAnsi="Arial" w:cs="Arial"/>
          <w:b/>
          <w:sz w:val="24"/>
          <w:szCs w:val="24"/>
        </w:rPr>
        <w:t xml:space="preserve">Eliezer </w:t>
      </w:r>
      <w:proofErr w:type="spellStart"/>
      <w:r w:rsidR="0037594E">
        <w:rPr>
          <w:rFonts w:ascii="Arial" w:hAnsi="Arial" w:cs="Arial"/>
          <w:b/>
          <w:sz w:val="24"/>
          <w:szCs w:val="24"/>
        </w:rPr>
        <w:t>Patissi</w:t>
      </w:r>
      <w:proofErr w:type="spellEnd"/>
      <w:r w:rsidRPr="0032234F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17D" w:rsidRDefault="0060317D" w:rsidP="00FE34EB">
      <w:pPr>
        <w:spacing w:after="0" w:line="240" w:lineRule="auto"/>
      </w:pPr>
      <w:r>
        <w:separator/>
      </w:r>
    </w:p>
  </w:endnote>
  <w:endnote w:type="continuationSeparator" w:id="0">
    <w:p w:rsidR="0060317D" w:rsidRDefault="0060317D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17D" w:rsidRDefault="0060317D" w:rsidP="00FE34EB">
      <w:pPr>
        <w:spacing w:after="0" w:line="240" w:lineRule="auto"/>
      </w:pPr>
      <w:r>
        <w:separator/>
      </w:r>
    </w:p>
  </w:footnote>
  <w:footnote w:type="continuationSeparator" w:id="0">
    <w:p w:rsidR="0060317D" w:rsidRDefault="0060317D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2E5986"/>
    <w:rsid w:val="0032234F"/>
    <w:rsid w:val="00322780"/>
    <w:rsid w:val="0037594E"/>
    <w:rsid w:val="003C299D"/>
    <w:rsid w:val="003D7A35"/>
    <w:rsid w:val="00435ED9"/>
    <w:rsid w:val="00495868"/>
    <w:rsid w:val="0060317D"/>
    <w:rsid w:val="008610D0"/>
    <w:rsid w:val="00881F47"/>
    <w:rsid w:val="008D137D"/>
    <w:rsid w:val="009A0016"/>
    <w:rsid w:val="00A54627"/>
    <w:rsid w:val="00B0706F"/>
    <w:rsid w:val="00C543A2"/>
    <w:rsid w:val="00C55781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2019-07-03T19:56:00Z</dcterms:created>
  <dcterms:modified xsi:type="dcterms:W3CDTF">2019-07-03T19:56:00Z</dcterms:modified>
</cp:coreProperties>
</file>