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9B0DB0">
        <w:rPr>
          <w:rFonts w:ascii="Arial" w:hAnsi="Arial" w:cs="Arial"/>
          <w:b/>
          <w:sz w:val="24"/>
          <w:szCs w:val="24"/>
        </w:rPr>
        <w:t>54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</w:t>
      </w:r>
      <w:r w:rsidR="003835E5">
        <w:rPr>
          <w:rFonts w:ascii="Arial" w:hAnsi="Arial" w:cs="Arial"/>
          <w:b/>
          <w:i/>
          <w:sz w:val="24"/>
          <w:szCs w:val="24"/>
        </w:rPr>
        <w:t xml:space="preserve"> de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</w:t>
      </w:r>
      <w:r w:rsidR="009B0DB0" w:rsidRPr="009B0DB0">
        <w:rPr>
          <w:rFonts w:ascii="Arial" w:hAnsi="Arial" w:cs="Arial"/>
          <w:b/>
          <w:i/>
          <w:sz w:val="24"/>
          <w:szCs w:val="24"/>
        </w:rPr>
        <w:t xml:space="preserve">Indústria de Cosméticos, perfumaria e higiene pessoal, na Rua Adolfo </w:t>
      </w:r>
      <w:proofErr w:type="spellStart"/>
      <w:r w:rsidR="009B0DB0" w:rsidRPr="009B0DB0">
        <w:rPr>
          <w:rFonts w:ascii="Arial" w:hAnsi="Arial" w:cs="Arial"/>
          <w:b/>
          <w:i/>
          <w:sz w:val="24"/>
          <w:szCs w:val="24"/>
        </w:rPr>
        <w:t>Batschauer</w:t>
      </w:r>
      <w:proofErr w:type="spellEnd"/>
      <w:r w:rsidR="009B0DB0" w:rsidRPr="009B0DB0">
        <w:rPr>
          <w:rFonts w:ascii="Arial" w:hAnsi="Arial" w:cs="Arial"/>
          <w:b/>
          <w:i/>
          <w:sz w:val="24"/>
          <w:szCs w:val="24"/>
        </w:rPr>
        <w:t>, 959, Dom Bosco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9B0DB0">
        <w:rPr>
          <w:rFonts w:ascii="Arial" w:hAnsi="Arial" w:cs="Arial"/>
          <w:b/>
          <w:sz w:val="24"/>
          <w:szCs w:val="24"/>
        </w:rPr>
        <w:t>7640</w:t>
      </w:r>
      <w:r w:rsidR="009B0DB0" w:rsidRPr="00A841C1">
        <w:rPr>
          <w:rFonts w:ascii="Arial" w:hAnsi="Arial" w:cs="Arial"/>
          <w:b/>
          <w:sz w:val="24"/>
          <w:szCs w:val="24"/>
        </w:rPr>
        <w:t>/2019</w:t>
      </w:r>
      <w:r w:rsidR="009B0DB0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9B0DB0">
        <w:rPr>
          <w:rFonts w:ascii="Arial" w:hAnsi="Arial" w:cs="Arial"/>
          <w:b/>
          <w:sz w:val="24"/>
          <w:szCs w:val="24"/>
        </w:rPr>
        <w:t>My</w:t>
      </w:r>
      <w:proofErr w:type="spellEnd"/>
      <w:r w:rsidR="009B0D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B0DB0">
        <w:rPr>
          <w:rFonts w:ascii="Arial" w:hAnsi="Arial" w:cs="Arial"/>
          <w:b/>
          <w:sz w:val="24"/>
          <w:szCs w:val="24"/>
        </w:rPr>
        <w:t>Beauty</w:t>
      </w:r>
      <w:proofErr w:type="spellEnd"/>
      <w:r w:rsidR="009B0D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B0DB0">
        <w:rPr>
          <w:rFonts w:ascii="Arial" w:hAnsi="Arial" w:cs="Arial"/>
          <w:b/>
          <w:sz w:val="24"/>
          <w:szCs w:val="24"/>
        </w:rPr>
        <w:t>Factory</w:t>
      </w:r>
      <w:proofErr w:type="spellEnd"/>
      <w:r w:rsidR="009B0DB0">
        <w:rPr>
          <w:rFonts w:ascii="Arial" w:hAnsi="Arial" w:cs="Arial"/>
          <w:b/>
          <w:sz w:val="24"/>
          <w:szCs w:val="24"/>
        </w:rPr>
        <w:t xml:space="preserve"> Ind. Com. de Cosméticos</w:t>
      </w:r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</w:t>
      </w:r>
      <w:r w:rsidR="009B0DB0" w:rsidRPr="009B0DB0">
        <w:rPr>
          <w:rFonts w:ascii="Arial" w:hAnsi="Arial" w:cs="Arial"/>
          <w:sz w:val="24"/>
          <w:szCs w:val="24"/>
        </w:rPr>
        <w:t xml:space="preserve">Indústria de Cosméticos, perfumaria e higiene pessoal, na Rua Adolfo </w:t>
      </w:r>
      <w:proofErr w:type="spellStart"/>
      <w:r w:rsidR="009B0DB0" w:rsidRPr="009B0DB0">
        <w:rPr>
          <w:rFonts w:ascii="Arial" w:hAnsi="Arial" w:cs="Arial"/>
          <w:sz w:val="24"/>
          <w:szCs w:val="24"/>
        </w:rPr>
        <w:t>Batschauer</w:t>
      </w:r>
      <w:proofErr w:type="spellEnd"/>
      <w:r w:rsidR="009B0DB0" w:rsidRPr="009B0DB0">
        <w:rPr>
          <w:rFonts w:ascii="Arial" w:hAnsi="Arial" w:cs="Arial"/>
          <w:sz w:val="24"/>
          <w:szCs w:val="24"/>
        </w:rPr>
        <w:t>, 959, Dom Bosco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9B0DB0" w:rsidRPr="00F151CF">
        <w:rPr>
          <w:rFonts w:ascii="Arial" w:hAnsi="Arial" w:cs="Arial"/>
          <w:b/>
          <w:sz w:val="24"/>
          <w:szCs w:val="24"/>
        </w:rPr>
        <w:t>ZU2 (CCS2)</w:t>
      </w:r>
      <w:r w:rsidR="009B0DB0" w:rsidRPr="00A841C1">
        <w:rPr>
          <w:rFonts w:ascii="Arial" w:hAnsi="Arial" w:cs="Arial"/>
          <w:b/>
          <w:sz w:val="24"/>
          <w:szCs w:val="24"/>
        </w:rPr>
        <w:t xml:space="preserve"> – Zona Urbana </w:t>
      </w:r>
      <w:proofErr w:type="gramStart"/>
      <w:r w:rsidR="009B0DB0">
        <w:rPr>
          <w:rFonts w:ascii="Arial" w:hAnsi="Arial" w:cs="Arial"/>
          <w:b/>
          <w:sz w:val="24"/>
          <w:szCs w:val="24"/>
        </w:rPr>
        <w:t>2</w:t>
      </w:r>
      <w:proofErr w:type="gramEnd"/>
      <w:r w:rsidR="009B0DB0"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="009B0DB0">
        <w:rPr>
          <w:rFonts w:ascii="Arial" w:hAnsi="Arial" w:cs="Arial"/>
          <w:b/>
          <w:sz w:val="24"/>
          <w:szCs w:val="24"/>
        </w:rPr>
        <w:t>I2</w:t>
      </w:r>
      <w:r w:rsidR="009B0DB0" w:rsidRPr="00AD19B3">
        <w:rPr>
          <w:rFonts w:ascii="Arial" w:hAnsi="Arial" w:cs="Arial"/>
          <w:sz w:val="24"/>
          <w:szCs w:val="24"/>
        </w:rPr>
        <w:t>, conforme alínea “</w:t>
      </w:r>
      <w:r w:rsidR="009B0DB0">
        <w:rPr>
          <w:rFonts w:ascii="Arial" w:hAnsi="Arial" w:cs="Arial"/>
          <w:sz w:val="24"/>
          <w:szCs w:val="24"/>
        </w:rPr>
        <w:t>b</w:t>
      </w:r>
      <w:r w:rsidR="009B0DB0" w:rsidRPr="00AD19B3">
        <w:rPr>
          <w:rFonts w:ascii="Arial" w:hAnsi="Arial" w:cs="Arial"/>
          <w:sz w:val="24"/>
          <w:szCs w:val="24"/>
        </w:rPr>
        <w:t xml:space="preserve">”, </w:t>
      </w:r>
      <w:r w:rsidR="009B0DB0">
        <w:rPr>
          <w:rFonts w:ascii="Arial" w:hAnsi="Arial" w:cs="Arial"/>
          <w:sz w:val="24"/>
          <w:szCs w:val="24"/>
        </w:rPr>
        <w:t xml:space="preserve">do </w:t>
      </w:r>
      <w:r w:rsidR="009B0DB0" w:rsidRPr="00AD19B3">
        <w:rPr>
          <w:rFonts w:ascii="Arial" w:hAnsi="Arial" w:cs="Arial"/>
          <w:sz w:val="24"/>
          <w:szCs w:val="24"/>
        </w:rPr>
        <w:t xml:space="preserve">inciso </w:t>
      </w:r>
      <w:r w:rsidR="009B0DB0">
        <w:rPr>
          <w:rFonts w:ascii="Arial" w:hAnsi="Arial" w:cs="Arial"/>
          <w:sz w:val="24"/>
          <w:szCs w:val="24"/>
        </w:rPr>
        <w:t>IV</w:t>
      </w:r>
      <w:r w:rsidR="009B0DB0" w:rsidRPr="00AD19B3">
        <w:rPr>
          <w:rFonts w:ascii="Arial" w:hAnsi="Arial" w:cs="Arial"/>
          <w:sz w:val="24"/>
          <w:szCs w:val="24"/>
        </w:rPr>
        <w:t xml:space="preserve"> do Art. </w:t>
      </w:r>
      <w:r w:rsidR="009B0DB0">
        <w:rPr>
          <w:rFonts w:ascii="Arial" w:hAnsi="Arial" w:cs="Arial"/>
          <w:sz w:val="24"/>
          <w:szCs w:val="24"/>
        </w:rPr>
        <w:t>60</w:t>
      </w:r>
      <w:r w:rsidR="009B0DB0" w:rsidRPr="00AD19B3">
        <w:rPr>
          <w:rFonts w:ascii="Arial" w:hAnsi="Arial" w:cs="Arial"/>
          <w:sz w:val="24"/>
          <w:szCs w:val="24"/>
        </w:rPr>
        <w:t>, cabendo a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9B0DB0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9B0DB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9B0DB0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9B0DB0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9B0DB0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9B0DB0">
        <w:rPr>
          <w:rFonts w:ascii="Arial" w:hAnsi="Arial" w:cs="Arial"/>
          <w:i/>
          <w:sz w:val="24"/>
          <w:szCs w:val="24"/>
        </w:rPr>
        <w:t xml:space="preserve">de </w:t>
      </w:r>
      <w:r w:rsidR="009B0DB0" w:rsidRPr="009B0DB0">
        <w:rPr>
          <w:rFonts w:ascii="Arial" w:hAnsi="Arial" w:cs="Arial"/>
          <w:i/>
          <w:sz w:val="24"/>
          <w:szCs w:val="24"/>
        </w:rPr>
        <w:t xml:space="preserve">Indústria de Cosméticos, perfumaria e higiene pessoal, na Rua Adolfo </w:t>
      </w:r>
      <w:proofErr w:type="spellStart"/>
      <w:r w:rsidR="009B0DB0" w:rsidRPr="009B0DB0">
        <w:rPr>
          <w:rFonts w:ascii="Arial" w:hAnsi="Arial" w:cs="Arial"/>
          <w:i/>
          <w:sz w:val="24"/>
          <w:szCs w:val="24"/>
        </w:rPr>
        <w:t>Batschauer</w:t>
      </w:r>
      <w:proofErr w:type="spellEnd"/>
      <w:r w:rsidR="009B0DB0" w:rsidRPr="009B0DB0">
        <w:rPr>
          <w:rFonts w:ascii="Arial" w:hAnsi="Arial" w:cs="Arial"/>
          <w:i/>
          <w:sz w:val="24"/>
          <w:szCs w:val="24"/>
        </w:rPr>
        <w:t>, 959, Dom Bosco</w:t>
      </w:r>
      <w:r w:rsidRPr="009B0DB0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9B0DB0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9B0DB0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9B0DB0">
        <w:rPr>
          <w:rFonts w:ascii="Arial" w:hAnsi="Arial" w:cs="Arial"/>
          <w:b/>
          <w:i/>
          <w:sz w:val="24"/>
          <w:szCs w:val="24"/>
        </w:rPr>
        <w:t xml:space="preserve"> nº </w:t>
      </w:r>
      <w:r w:rsidR="009B0DB0" w:rsidRPr="009B0DB0">
        <w:rPr>
          <w:rFonts w:ascii="Arial" w:hAnsi="Arial" w:cs="Arial"/>
          <w:b/>
          <w:i/>
          <w:sz w:val="24"/>
          <w:szCs w:val="24"/>
        </w:rPr>
        <w:t>7640/2019</w:t>
      </w:r>
      <w:r w:rsidR="009B0DB0" w:rsidRPr="009B0DB0">
        <w:rPr>
          <w:rFonts w:ascii="Arial" w:hAnsi="Arial" w:cs="Arial"/>
          <w:i/>
          <w:sz w:val="24"/>
          <w:szCs w:val="24"/>
        </w:rPr>
        <w:t xml:space="preserve">, requerido por </w:t>
      </w:r>
      <w:proofErr w:type="spellStart"/>
      <w:r w:rsidR="009B0DB0" w:rsidRPr="009B0DB0">
        <w:rPr>
          <w:rFonts w:ascii="Arial" w:hAnsi="Arial" w:cs="Arial"/>
          <w:b/>
          <w:i/>
          <w:sz w:val="24"/>
          <w:szCs w:val="24"/>
        </w:rPr>
        <w:t>My</w:t>
      </w:r>
      <w:proofErr w:type="spellEnd"/>
      <w:r w:rsidR="009B0DB0" w:rsidRPr="009B0DB0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9B0DB0" w:rsidRPr="009B0DB0">
        <w:rPr>
          <w:rFonts w:ascii="Arial" w:hAnsi="Arial" w:cs="Arial"/>
          <w:b/>
          <w:i/>
          <w:sz w:val="24"/>
          <w:szCs w:val="24"/>
        </w:rPr>
        <w:t>Beauty</w:t>
      </w:r>
      <w:proofErr w:type="spellEnd"/>
      <w:r w:rsidR="009B0DB0" w:rsidRPr="009B0DB0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9B0DB0" w:rsidRPr="009B0DB0">
        <w:rPr>
          <w:rFonts w:ascii="Arial" w:hAnsi="Arial" w:cs="Arial"/>
          <w:b/>
          <w:i/>
          <w:sz w:val="24"/>
          <w:szCs w:val="24"/>
        </w:rPr>
        <w:t>Factory</w:t>
      </w:r>
      <w:proofErr w:type="spellEnd"/>
      <w:r w:rsidR="009B0DB0" w:rsidRPr="009B0DB0">
        <w:rPr>
          <w:rFonts w:ascii="Arial" w:hAnsi="Arial" w:cs="Arial"/>
          <w:b/>
          <w:i/>
          <w:sz w:val="24"/>
          <w:szCs w:val="24"/>
        </w:rPr>
        <w:t xml:space="preserve"> Ind. Com. de Cosméticos</w:t>
      </w:r>
      <w:r w:rsidRPr="009B0DB0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15" w:rsidRDefault="00803815" w:rsidP="00FE34EB">
      <w:pPr>
        <w:spacing w:after="0" w:line="240" w:lineRule="auto"/>
      </w:pPr>
      <w:r>
        <w:separator/>
      </w:r>
    </w:p>
  </w:endnote>
  <w:end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15" w:rsidRDefault="00803815" w:rsidP="00FE34EB">
      <w:pPr>
        <w:spacing w:after="0" w:line="240" w:lineRule="auto"/>
      </w:pPr>
      <w:r>
        <w:separator/>
      </w:r>
    </w:p>
  </w:footnote>
  <w:foot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16902"/>
    <w:rsid w:val="00193C52"/>
    <w:rsid w:val="002E5986"/>
    <w:rsid w:val="0032234F"/>
    <w:rsid w:val="00322780"/>
    <w:rsid w:val="0037594E"/>
    <w:rsid w:val="003835E5"/>
    <w:rsid w:val="003C299D"/>
    <w:rsid w:val="003D7A35"/>
    <w:rsid w:val="00435ED9"/>
    <w:rsid w:val="00495868"/>
    <w:rsid w:val="0060317D"/>
    <w:rsid w:val="00803815"/>
    <w:rsid w:val="008610D0"/>
    <w:rsid w:val="00881F47"/>
    <w:rsid w:val="008D137D"/>
    <w:rsid w:val="009A0016"/>
    <w:rsid w:val="009B0DB0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2019-07-03T20:26:00Z</dcterms:created>
  <dcterms:modified xsi:type="dcterms:W3CDTF">2019-07-03T20:26:00Z</dcterms:modified>
</cp:coreProperties>
</file>