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855" w:rsidRPr="00FF30A8" w:rsidRDefault="00AB7736" w:rsidP="00822855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FF30A8">
        <w:rPr>
          <w:rFonts w:ascii="Arial" w:hAnsi="Arial" w:cs="Arial"/>
          <w:b/>
          <w:color w:val="000000" w:themeColor="text1"/>
        </w:rPr>
        <w:t>ATA DA REUNIÃO ORDINÁRIA DO CONSELHO MUNICIPAL DO IDOSO DE ITAJAÍ</w:t>
      </w:r>
    </w:p>
    <w:p w:rsidR="00AB7736" w:rsidRPr="00FF30A8" w:rsidRDefault="00822855" w:rsidP="00FF30A8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F30A8">
        <w:rPr>
          <w:rFonts w:ascii="Arial" w:eastAsia="Times New Roman" w:hAnsi="Arial" w:cs="Arial"/>
          <w:color w:val="000000" w:themeColor="text1"/>
          <w:lang w:eastAsia="pt-BR"/>
        </w:rPr>
        <w:t xml:space="preserve">Aos vinte e seis dias do mês de março de 2021, às 14h00 horas estiveram reunidos os conselheiros do conselho Municipal do Idoso de Itajaí, através da plataforma </w:t>
      </w:r>
      <w:proofErr w:type="spellStart"/>
      <w:r w:rsidRPr="00FF30A8">
        <w:rPr>
          <w:rFonts w:ascii="Arial" w:eastAsia="Times New Roman" w:hAnsi="Arial" w:cs="Arial"/>
          <w:color w:val="000000" w:themeColor="text1"/>
          <w:lang w:eastAsia="pt-BR"/>
        </w:rPr>
        <w:t>GoogleMeet</w:t>
      </w:r>
      <w:proofErr w:type="spellEnd"/>
      <w:r w:rsidRPr="00FF30A8">
        <w:rPr>
          <w:rFonts w:ascii="Arial" w:eastAsia="Times New Roman" w:hAnsi="Arial" w:cs="Arial"/>
          <w:color w:val="000000" w:themeColor="text1"/>
          <w:lang w:eastAsia="pt-BR"/>
        </w:rPr>
        <w:t xml:space="preserve">, </w:t>
      </w:r>
      <w:r w:rsidRPr="00FF30A8">
        <w:rPr>
          <w:rFonts w:ascii="Arial" w:eastAsia="Times New Roman" w:hAnsi="Arial" w:cs="Arial"/>
          <w:color w:val="000000" w:themeColor="text1"/>
        </w:rPr>
        <w:t xml:space="preserve">para Reunião Extraordinária do Conselho Municipal do Idoso de Itajaí as seguintes representações: </w:t>
      </w:r>
      <w:r w:rsidRPr="00FF30A8">
        <w:rPr>
          <w:rFonts w:ascii="Arial" w:hAnsi="Arial" w:cs="Arial"/>
        </w:rPr>
        <w:t xml:space="preserve">Danielle Cardoso M. Sobreira, representando o NUCRESS – </w:t>
      </w:r>
      <w:r w:rsidR="006A1ED6" w:rsidRPr="00FF30A8">
        <w:rPr>
          <w:rFonts w:ascii="Arial" w:hAnsi="Arial" w:cs="Arial"/>
        </w:rPr>
        <w:t xml:space="preserve">Núcleo de Base do </w:t>
      </w:r>
      <w:r w:rsidRPr="00FF30A8">
        <w:rPr>
          <w:rFonts w:ascii="Arial" w:hAnsi="Arial" w:cs="Arial"/>
        </w:rPr>
        <w:t>Conselho Regional de Serviço Social</w:t>
      </w:r>
      <w:r w:rsidRPr="00FF30A8">
        <w:rPr>
          <w:rFonts w:ascii="Arial" w:eastAsia="Times New Roman" w:hAnsi="Arial" w:cs="Arial"/>
          <w:color w:val="000000" w:themeColor="text1"/>
        </w:rPr>
        <w:t xml:space="preserve">; </w:t>
      </w:r>
      <w:proofErr w:type="spellStart"/>
      <w:r w:rsidRPr="00FF30A8">
        <w:rPr>
          <w:rFonts w:ascii="Arial" w:eastAsia="Times New Roman" w:hAnsi="Arial" w:cs="Arial"/>
          <w:color w:val="000000" w:themeColor="text1"/>
        </w:rPr>
        <w:t>Armia</w:t>
      </w:r>
      <w:proofErr w:type="spellEnd"/>
      <w:r w:rsidRPr="00FF30A8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F30A8">
        <w:rPr>
          <w:rFonts w:ascii="Arial" w:eastAsia="Times New Roman" w:hAnsi="Arial" w:cs="Arial"/>
          <w:color w:val="000000" w:themeColor="text1"/>
        </w:rPr>
        <w:t>Kracik</w:t>
      </w:r>
      <w:proofErr w:type="spellEnd"/>
      <w:r w:rsidRPr="00FF30A8">
        <w:rPr>
          <w:rFonts w:ascii="Arial" w:eastAsia="Times New Roman" w:hAnsi="Arial" w:cs="Arial"/>
          <w:color w:val="000000" w:themeColor="text1"/>
        </w:rPr>
        <w:t xml:space="preserve"> Pizarro, representando a Associação Fios de Prata; Osmar Altair Adriano, representando a Associação Nacional de Gerontologia de Santa Catarina – ANG-SC; Ana Paula Nery de Oliveira Rocha, </w:t>
      </w:r>
      <w:r w:rsidR="00AF4AF2" w:rsidRPr="00FF30A8">
        <w:rPr>
          <w:rFonts w:ascii="Arial" w:eastAsia="Times New Roman" w:hAnsi="Arial" w:cs="Arial"/>
          <w:color w:val="000000" w:themeColor="text1"/>
        </w:rPr>
        <w:t>Aline Cristine Machado Cardoso</w:t>
      </w:r>
      <w:r w:rsidR="006A1ED6" w:rsidRPr="00FF30A8">
        <w:rPr>
          <w:rFonts w:ascii="Arial" w:eastAsia="Times New Roman" w:hAnsi="Arial" w:cs="Arial"/>
          <w:color w:val="000000" w:themeColor="text1"/>
        </w:rPr>
        <w:t xml:space="preserve"> e</w:t>
      </w:r>
      <w:r w:rsidRPr="00FF30A8">
        <w:rPr>
          <w:rFonts w:ascii="Arial" w:eastAsia="Times New Roman" w:hAnsi="Arial" w:cs="Arial"/>
          <w:color w:val="000000" w:themeColor="text1"/>
        </w:rPr>
        <w:t xml:space="preserve"> Iolanda Cabral representando a Secretaria de Assistência Social; Sônia Maria E. Damasceno, representante do Instituto </w:t>
      </w:r>
      <w:proofErr w:type="spellStart"/>
      <w:r w:rsidRPr="00FF30A8">
        <w:rPr>
          <w:rFonts w:ascii="Arial" w:eastAsia="Times New Roman" w:hAnsi="Arial" w:cs="Arial"/>
          <w:color w:val="000000" w:themeColor="text1"/>
        </w:rPr>
        <w:t>Fayal</w:t>
      </w:r>
      <w:proofErr w:type="spellEnd"/>
      <w:r w:rsidRPr="00FF30A8">
        <w:rPr>
          <w:rFonts w:ascii="Arial" w:eastAsia="Times New Roman" w:hAnsi="Arial" w:cs="Arial"/>
          <w:color w:val="000000" w:themeColor="text1"/>
        </w:rPr>
        <w:t xml:space="preserve"> de Ensino Superior; Bárbara </w:t>
      </w:r>
      <w:proofErr w:type="spellStart"/>
      <w:r w:rsidRPr="00FF30A8">
        <w:rPr>
          <w:rFonts w:ascii="Arial" w:eastAsia="Times New Roman" w:hAnsi="Arial" w:cs="Arial"/>
          <w:color w:val="000000" w:themeColor="text1"/>
        </w:rPr>
        <w:t>Berwagner</w:t>
      </w:r>
      <w:proofErr w:type="spellEnd"/>
      <w:r w:rsidR="006A1ED6" w:rsidRPr="00FF30A8">
        <w:rPr>
          <w:rFonts w:ascii="Arial" w:eastAsia="Times New Roman" w:hAnsi="Arial" w:cs="Arial"/>
          <w:color w:val="000000" w:themeColor="text1"/>
        </w:rPr>
        <w:t>, representando o seguimento de Ação em Saúde; Giovane</w:t>
      </w:r>
      <w:r w:rsidRPr="00FF30A8">
        <w:rPr>
          <w:rFonts w:ascii="Arial" w:eastAsia="Times New Roman" w:hAnsi="Arial" w:cs="Arial"/>
          <w:color w:val="000000" w:themeColor="text1"/>
        </w:rPr>
        <w:t xml:space="preserve"> Felix, representando a Secretaria de Desenvolvimento Econômico; Kátia Simoni </w:t>
      </w:r>
      <w:proofErr w:type="spellStart"/>
      <w:r w:rsidRPr="00FF30A8">
        <w:rPr>
          <w:rFonts w:ascii="Arial" w:eastAsia="Times New Roman" w:hAnsi="Arial" w:cs="Arial"/>
          <w:color w:val="000000" w:themeColor="text1"/>
        </w:rPr>
        <w:t>Ploner</w:t>
      </w:r>
      <w:proofErr w:type="spellEnd"/>
      <w:r w:rsidRPr="00FF30A8">
        <w:rPr>
          <w:rFonts w:ascii="Arial" w:eastAsia="Times New Roman" w:hAnsi="Arial" w:cs="Arial"/>
          <w:color w:val="000000" w:themeColor="text1"/>
        </w:rPr>
        <w:t xml:space="preserve"> representando IES – UNIVALI; Bruna </w:t>
      </w:r>
      <w:proofErr w:type="spellStart"/>
      <w:r w:rsidRPr="00FF30A8">
        <w:rPr>
          <w:rFonts w:ascii="Arial" w:eastAsia="Times New Roman" w:hAnsi="Arial" w:cs="Arial"/>
          <w:color w:val="000000" w:themeColor="text1"/>
        </w:rPr>
        <w:t>Nar</w:t>
      </w:r>
      <w:r w:rsidR="00BC7D8F" w:rsidRPr="00FF30A8">
        <w:rPr>
          <w:rFonts w:ascii="Arial" w:eastAsia="Times New Roman" w:hAnsi="Arial" w:cs="Arial"/>
          <w:color w:val="000000" w:themeColor="text1"/>
        </w:rPr>
        <w:t>loch</w:t>
      </w:r>
      <w:proofErr w:type="spellEnd"/>
      <w:r w:rsidR="00BC7D8F" w:rsidRPr="00FF30A8">
        <w:rPr>
          <w:rFonts w:ascii="Arial" w:eastAsia="Times New Roman" w:hAnsi="Arial" w:cs="Arial"/>
          <w:color w:val="000000" w:themeColor="text1"/>
        </w:rPr>
        <w:t>, representante da Guarda</w:t>
      </w:r>
      <w:r w:rsidR="00AF4AF2" w:rsidRPr="00FF30A8">
        <w:rPr>
          <w:rFonts w:ascii="Arial" w:eastAsia="Times New Roman" w:hAnsi="Arial" w:cs="Arial"/>
          <w:color w:val="000000" w:themeColor="text1"/>
        </w:rPr>
        <w:t xml:space="preserve"> </w:t>
      </w:r>
      <w:r w:rsidRPr="00FF30A8">
        <w:rPr>
          <w:rFonts w:ascii="Arial" w:eastAsia="Times New Roman" w:hAnsi="Arial" w:cs="Arial"/>
          <w:color w:val="000000" w:themeColor="text1"/>
        </w:rPr>
        <w:t>Municipal;</w:t>
      </w:r>
      <w:r w:rsidR="00AF4AF2" w:rsidRPr="00FF30A8">
        <w:rPr>
          <w:rFonts w:ascii="Arial" w:eastAsia="Times New Roman" w:hAnsi="Arial" w:cs="Arial"/>
          <w:color w:val="000000" w:themeColor="text1"/>
        </w:rPr>
        <w:t xml:space="preserve"> Valéria Generoso; Miriam Marcelino</w:t>
      </w:r>
      <w:r w:rsidR="006A1ED6" w:rsidRPr="00FF30A8">
        <w:rPr>
          <w:rFonts w:ascii="Arial" w:eastAsia="Times New Roman" w:hAnsi="Arial" w:cs="Arial"/>
          <w:color w:val="000000" w:themeColor="text1"/>
        </w:rPr>
        <w:t xml:space="preserve"> – Coordenadora do Centro de Referência Especializado de Assistência Social – CREAS</w:t>
      </w:r>
      <w:r w:rsidR="00AF4AF2" w:rsidRPr="00FF30A8">
        <w:rPr>
          <w:rFonts w:ascii="Arial" w:eastAsia="Times New Roman" w:hAnsi="Arial" w:cs="Arial"/>
          <w:color w:val="000000" w:themeColor="text1"/>
        </w:rPr>
        <w:t>; Celia Souza</w:t>
      </w:r>
      <w:r w:rsidR="006A1ED6" w:rsidRPr="00FF30A8">
        <w:rPr>
          <w:rFonts w:ascii="Arial" w:eastAsia="Times New Roman" w:hAnsi="Arial" w:cs="Arial"/>
          <w:color w:val="000000" w:themeColor="text1"/>
        </w:rPr>
        <w:t xml:space="preserve"> representando o seguimento de Ação em Saúde</w:t>
      </w:r>
      <w:r w:rsidR="004D420E" w:rsidRPr="00FF30A8">
        <w:rPr>
          <w:rFonts w:ascii="Arial" w:eastAsia="Times New Roman" w:hAnsi="Arial" w:cs="Arial"/>
          <w:color w:val="000000" w:themeColor="text1"/>
        </w:rPr>
        <w:t xml:space="preserve">; </w:t>
      </w:r>
      <w:r w:rsidR="00BD0F58" w:rsidRPr="00FF30A8">
        <w:rPr>
          <w:rFonts w:ascii="Arial" w:eastAsia="Times New Roman" w:hAnsi="Arial" w:cs="Arial"/>
          <w:color w:val="000000" w:themeColor="text1"/>
        </w:rPr>
        <w:t>Neusa Maria Vieira Giraldi – Secretária de Assistência Social; Patrícia Nascimento – Contadora do Fundo Municipal de Assistência Social – FMAS e do Fundo Municipal do Idoso; Valéria Generoso – Representante da Secretaria Municipal de Saúde.</w:t>
      </w:r>
      <w:r w:rsidR="00FF30A8" w:rsidRPr="00FF30A8">
        <w:rPr>
          <w:rFonts w:ascii="Arial" w:eastAsia="Times New Roman" w:hAnsi="Arial" w:cs="Arial"/>
          <w:color w:val="000000" w:themeColor="text1"/>
        </w:rPr>
        <w:t xml:space="preserve"> </w:t>
      </w:r>
      <w:r w:rsidRPr="00FF30A8">
        <w:rPr>
          <w:rFonts w:ascii="Arial" w:hAnsi="Arial" w:cs="Arial"/>
          <w:color w:val="000000" w:themeColor="text1"/>
        </w:rPr>
        <w:t>A conselheira presidente Sra. Danielle Cardoso deu início a reunião dando as boas-vindas aos participantes</w:t>
      </w:r>
      <w:r w:rsidRPr="00FF30A8">
        <w:rPr>
          <w:rFonts w:ascii="Arial" w:eastAsia="Times New Roman" w:hAnsi="Arial" w:cs="Arial"/>
          <w:color w:val="000000" w:themeColor="text1"/>
        </w:rPr>
        <w:t xml:space="preserve"> </w:t>
      </w:r>
      <w:r w:rsidR="00E3632E" w:rsidRPr="00FF30A8">
        <w:rPr>
          <w:rFonts w:ascii="Arial" w:eastAsia="Times New Roman" w:hAnsi="Arial" w:cs="Arial"/>
          <w:color w:val="000000" w:themeColor="text1"/>
        </w:rPr>
        <w:t xml:space="preserve">e </w:t>
      </w:r>
      <w:r w:rsidR="001700A6" w:rsidRPr="00FF30A8">
        <w:rPr>
          <w:rFonts w:ascii="Arial" w:hAnsi="Arial" w:cs="Arial"/>
          <w:color w:val="000000" w:themeColor="text1"/>
        </w:rPr>
        <w:t xml:space="preserve">apresentando a pauta para aprovação de todos os participantes, sendo: </w:t>
      </w:r>
      <w:r w:rsidR="001700A6" w:rsidRPr="00FF30A8">
        <w:rPr>
          <w:rFonts w:ascii="Arial" w:hAnsi="Arial" w:cs="Arial"/>
          <w:color w:val="000000"/>
          <w:bdr w:val="none" w:sz="0" w:space="0" w:color="auto" w:frame="1"/>
        </w:rPr>
        <w:t>I – Abertura pela Presidência; II – Aprovação da ata da reunião anterior; III – Leitura de correspondências recebidas e expedidas; IV – Discussão sobre o Plano de Aplicação dos recursos do Fundo Municipal do Idoso</w:t>
      </w:r>
      <w:r w:rsidR="00E02F18" w:rsidRPr="00FF30A8">
        <w:rPr>
          <w:rFonts w:ascii="Arial" w:hAnsi="Arial" w:cs="Arial"/>
          <w:color w:val="000000"/>
          <w:bdr w:val="none" w:sz="0" w:space="0" w:color="auto" w:frame="1"/>
        </w:rPr>
        <w:t xml:space="preserve"> – FMI e F</w:t>
      </w:r>
      <w:r w:rsidR="001700A6" w:rsidRPr="00FF30A8">
        <w:rPr>
          <w:rFonts w:ascii="Arial" w:hAnsi="Arial" w:cs="Arial"/>
          <w:color w:val="000000"/>
          <w:bdr w:val="none" w:sz="0" w:space="0" w:color="auto" w:frame="1"/>
        </w:rPr>
        <w:t>undo Municipal de Assistência Social</w:t>
      </w:r>
      <w:r w:rsidR="00E02F18" w:rsidRPr="00FF30A8">
        <w:rPr>
          <w:rFonts w:ascii="Arial" w:hAnsi="Arial" w:cs="Arial"/>
          <w:color w:val="000000"/>
          <w:bdr w:val="none" w:sz="0" w:space="0" w:color="auto" w:frame="1"/>
        </w:rPr>
        <w:t xml:space="preserve"> – FMAS</w:t>
      </w:r>
      <w:r w:rsidR="001700A6" w:rsidRPr="00FF30A8">
        <w:rPr>
          <w:rFonts w:ascii="Arial" w:hAnsi="Arial" w:cs="Arial"/>
          <w:color w:val="000000"/>
          <w:bdr w:val="none" w:sz="0" w:space="0" w:color="auto" w:frame="1"/>
        </w:rPr>
        <w:t xml:space="preserve">; V – Informes gerais e palavra livre à plenária; </w:t>
      </w:r>
      <w:r w:rsidR="00387DED">
        <w:rPr>
          <w:rFonts w:ascii="Arial" w:hAnsi="Arial" w:cs="Arial"/>
          <w:color w:val="000000"/>
          <w:bdr w:val="none" w:sz="0" w:space="0" w:color="auto" w:frame="1"/>
        </w:rPr>
        <w:t>VI</w:t>
      </w:r>
      <w:r w:rsidR="001700A6" w:rsidRPr="00FF30A8">
        <w:rPr>
          <w:rFonts w:ascii="Arial" w:hAnsi="Arial" w:cs="Arial"/>
          <w:color w:val="000000"/>
          <w:bdr w:val="none" w:sz="0" w:space="0" w:color="auto" w:frame="1"/>
        </w:rPr>
        <w:t>– Encerramento. Após aprovação da pauta pela plenária e as boas vindas dada pela presidente à plenária, a presidente passou ao item II – Aprovação da ata da reunião anterior, e como haviam ajustes a serem realizados a mesma será corrigida e posteriormente remetida aos conselheiros para leitura e aprovação na próxima plenária do conselho; na sequencia passou-se ao item III – Leitura de correspondências recebidas e expedidas</w:t>
      </w:r>
      <w:r w:rsidR="00E02F18" w:rsidRPr="00FF30A8">
        <w:rPr>
          <w:rFonts w:ascii="Arial" w:hAnsi="Arial" w:cs="Arial"/>
          <w:color w:val="000000"/>
          <w:bdr w:val="none" w:sz="0" w:space="0" w:color="auto" w:frame="1"/>
        </w:rPr>
        <w:t xml:space="preserve">; na ocasião a presidente informou sobre a correspondência expedida à gestão da política de Assistência Social do município, que trata da apresentação da prestação de contas do FMAS e FMI e demais apontamentos sobre atendimentos a população idosa, e, sendo esta a única correspondência a ser tratada passou-se ao item IV – Discussão sobre o Plano de Aplicação dos recursos do Fundo Municipal do Idoso – FMI e Fundo Municipal de Assistência Social – FMAS; </w:t>
      </w:r>
      <w:r w:rsidR="00E3632E" w:rsidRPr="00FF30A8">
        <w:rPr>
          <w:rFonts w:ascii="Arial" w:eastAsia="Times New Roman" w:hAnsi="Arial" w:cs="Arial"/>
          <w:color w:val="000000" w:themeColor="text1"/>
        </w:rPr>
        <w:t xml:space="preserve">na </w:t>
      </w:r>
      <w:r w:rsidR="00E02F18" w:rsidRPr="00FF30A8">
        <w:rPr>
          <w:rFonts w:ascii="Arial" w:hAnsi="Arial" w:cs="Arial"/>
          <w:color w:val="000000" w:themeColor="text1"/>
        </w:rPr>
        <w:t>sequência</w:t>
      </w:r>
      <w:r w:rsidR="00E3632E" w:rsidRPr="00FF30A8">
        <w:rPr>
          <w:rFonts w:ascii="Arial" w:eastAsia="Times New Roman" w:hAnsi="Arial" w:cs="Arial"/>
          <w:color w:val="000000" w:themeColor="text1"/>
        </w:rPr>
        <w:t xml:space="preserve"> </w:t>
      </w:r>
      <w:r w:rsidR="00E02F18" w:rsidRPr="00FF30A8">
        <w:rPr>
          <w:rFonts w:ascii="Arial" w:hAnsi="Arial" w:cs="Arial"/>
          <w:color w:val="000000" w:themeColor="text1"/>
        </w:rPr>
        <w:t xml:space="preserve">a presidente </w:t>
      </w:r>
      <w:r w:rsidR="00E3632E" w:rsidRPr="00FF30A8">
        <w:rPr>
          <w:rFonts w:ascii="Arial" w:eastAsia="Times New Roman" w:hAnsi="Arial" w:cs="Arial"/>
          <w:color w:val="000000" w:themeColor="text1"/>
        </w:rPr>
        <w:t xml:space="preserve">passa </w:t>
      </w:r>
      <w:r w:rsidR="00E02F18" w:rsidRPr="00FF30A8">
        <w:rPr>
          <w:rFonts w:ascii="Arial" w:hAnsi="Arial" w:cs="Arial"/>
          <w:color w:val="000000" w:themeColor="text1"/>
        </w:rPr>
        <w:t xml:space="preserve">a </w:t>
      </w:r>
      <w:r w:rsidR="00E3632E" w:rsidRPr="00FF30A8">
        <w:rPr>
          <w:rFonts w:ascii="Arial" w:eastAsia="Times New Roman" w:hAnsi="Arial" w:cs="Arial"/>
          <w:color w:val="000000" w:themeColor="text1"/>
        </w:rPr>
        <w:t>palavra</w:t>
      </w:r>
      <w:r w:rsidR="00E251CF" w:rsidRPr="00FF30A8">
        <w:rPr>
          <w:rFonts w:ascii="Arial" w:eastAsia="Times New Roman" w:hAnsi="Arial" w:cs="Arial"/>
          <w:color w:val="000000" w:themeColor="text1"/>
        </w:rPr>
        <w:t xml:space="preserve"> </w:t>
      </w:r>
      <w:r w:rsidR="00E02F18" w:rsidRPr="00FF30A8">
        <w:rPr>
          <w:rFonts w:ascii="Arial" w:hAnsi="Arial" w:cs="Arial"/>
          <w:color w:val="000000" w:themeColor="text1"/>
        </w:rPr>
        <w:t xml:space="preserve">à </w:t>
      </w:r>
      <w:r w:rsidRPr="00FF30A8">
        <w:rPr>
          <w:rFonts w:ascii="Arial" w:hAnsi="Arial" w:cs="Arial"/>
          <w:color w:val="000000" w:themeColor="text1"/>
        </w:rPr>
        <w:t xml:space="preserve">Secretária </w:t>
      </w:r>
      <w:r w:rsidR="00E02F18" w:rsidRPr="00FF30A8">
        <w:rPr>
          <w:rFonts w:ascii="Arial" w:hAnsi="Arial" w:cs="Arial"/>
          <w:color w:val="000000" w:themeColor="text1"/>
        </w:rPr>
        <w:t xml:space="preserve">Sra. </w:t>
      </w:r>
      <w:r w:rsidRPr="00FF30A8">
        <w:rPr>
          <w:rFonts w:ascii="Arial" w:hAnsi="Arial" w:cs="Arial"/>
          <w:color w:val="000000" w:themeColor="text1"/>
        </w:rPr>
        <w:t>Neusa Gira</w:t>
      </w:r>
      <w:r w:rsidR="00BD0F58" w:rsidRPr="00FF30A8">
        <w:rPr>
          <w:rFonts w:ascii="Arial" w:hAnsi="Arial" w:cs="Arial"/>
          <w:color w:val="000000" w:themeColor="text1"/>
        </w:rPr>
        <w:t>l</w:t>
      </w:r>
      <w:r w:rsidRPr="00FF30A8">
        <w:rPr>
          <w:rFonts w:ascii="Arial" w:hAnsi="Arial" w:cs="Arial"/>
          <w:color w:val="000000" w:themeColor="text1"/>
        </w:rPr>
        <w:t>di</w:t>
      </w:r>
      <w:r w:rsidR="0030704C" w:rsidRPr="00FF30A8">
        <w:rPr>
          <w:rFonts w:ascii="Arial" w:hAnsi="Arial" w:cs="Arial"/>
          <w:color w:val="000000" w:themeColor="text1"/>
        </w:rPr>
        <w:t xml:space="preserve"> </w:t>
      </w:r>
      <w:r w:rsidR="00E02F18" w:rsidRPr="00FF30A8">
        <w:rPr>
          <w:rFonts w:ascii="Arial" w:hAnsi="Arial" w:cs="Arial"/>
          <w:color w:val="000000" w:themeColor="text1"/>
        </w:rPr>
        <w:t xml:space="preserve">que agradece a oportunidade de participar da reunião e poder estreitar a </w:t>
      </w:r>
      <w:r w:rsidR="00E02F18" w:rsidRPr="00FF30A8">
        <w:rPr>
          <w:rFonts w:ascii="Arial" w:hAnsi="Arial" w:cs="Arial"/>
          <w:color w:val="000000" w:themeColor="text1"/>
        </w:rPr>
        <w:lastRenderedPageBreak/>
        <w:t xml:space="preserve">relação com este conselho, e após </w:t>
      </w:r>
      <w:r w:rsidR="00E311CF">
        <w:rPr>
          <w:rFonts w:ascii="Arial" w:hAnsi="Arial" w:cs="Arial"/>
          <w:color w:val="000000" w:themeColor="text1"/>
        </w:rPr>
        <w:t xml:space="preserve">seus agradecimentos </w:t>
      </w:r>
      <w:r w:rsidR="00E02F18" w:rsidRPr="00FF30A8">
        <w:rPr>
          <w:rFonts w:ascii="Arial" w:hAnsi="Arial" w:cs="Arial"/>
          <w:color w:val="000000" w:themeColor="text1"/>
        </w:rPr>
        <w:t>passa a fala para sua equipe de trabalho realizar a prestação detalhada do relatório</w:t>
      </w:r>
      <w:r w:rsidR="00E251CF" w:rsidRPr="00FF30A8">
        <w:rPr>
          <w:rFonts w:ascii="Arial" w:eastAsia="Times New Roman" w:hAnsi="Arial" w:cs="Arial"/>
          <w:color w:val="000000" w:themeColor="text1"/>
        </w:rPr>
        <w:t xml:space="preserve">; Dando </w:t>
      </w:r>
      <w:r w:rsidR="00E02F18" w:rsidRPr="00FF30A8">
        <w:rPr>
          <w:rFonts w:ascii="Arial" w:hAnsi="Arial" w:cs="Arial"/>
          <w:color w:val="000000" w:themeColor="text1"/>
        </w:rPr>
        <w:t>início</w:t>
      </w:r>
      <w:r w:rsidR="00E251CF" w:rsidRPr="00FF30A8">
        <w:rPr>
          <w:rFonts w:ascii="Arial" w:eastAsia="Times New Roman" w:hAnsi="Arial" w:cs="Arial"/>
          <w:color w:val="000000" w:themeColor="text1"/>
        </w:rPr>
        <w:t xml:space="preserve"> a d</w:t>
      </w:r>
      <w:r w:rsidRPr="00FF30A8">
        <w:rPr>
          <w:rFonts w:ascii="Arial" w:eastAsia="Times New Roman" w:hAnsi="Arial" w:cs="Arial"/>
          <w:color w:val="000000" w:themeColor="text1"/>
        </w:rPr>
        <w:t xml:space="preserve">iscussão sobre </w:t>
      </w:r>
      <w:r w:rsidR="00E02F18" w:rsidRPr="00FF30A8">
        <w:rPr>
          <w:rFonts w:ascii="Arial" w:hAnsi="Arial" w:cs="Arial"/>
          <w:color w:val="000000" w:themeColor="text1"/>
        </w:rPr>
        <w:t>Relatório de Prestação de contas</w:t>
      </w:r>
      <w:r w:rsidRPr="00FF30A8">
        <w:rPr>
          <w:rFonts w:ascii="Arial" w:eastAsia="Times New Roman" w:hAnsi="Arial" w:cs="Arial"/>
          <w:color w:val="000000" w:themeColor="text1"/>
        </w:rPr>
        <w:t xml:space="preserve"> dos </w:t>
      </w:r>
      <w:r w:rsidR="00E251CF" w:rsidRPr="00FF30A8">
        <w:rPr>
          <w:rFonts w:ascii="Arial" w:eastAsia="Times New Roman" w:hAnsi="Arial" w:cs="Arial"/>
          <w:color w:val="000000" w:themeColor="text1"/>
        </w:rPr>
        <w:t>recursos do Fundo Municipal do Idoso e F</w:t>
      </w:r>
      <w:r w:rsidRPr="00FF30A8">
        <w:rPr>
          <w:rFonts w:ascii="Arial" w:eastAsia="Times New Roman" w:hAnsi="Arial" w:cs="Arial"/>
          <w:color w:val="000000" w:themeColor="text1"/>
        </w:rPr>
        <w:t>undo</w:t>
      </w:r>
      <w:r w:rsidR="00E251CF" w:rsidRPr="00FF30A8">
        <w:rPr>
          <w:rFonts w:ascii="Arial" w:eastAsia="Times New Roman" w:hAnsi="Arial" w:cs="Arial"/>
          <w:color w:val="000000" w:themeColor="text1"/>
        </w:rPr>
        <w:t xml:space="preserve"> Municipal de Assistência Social,</w:t>
      </w:r>
      <w:r w:rsidR="004D420E" w:rsidRPr="00FF30A8">
        <w:rPr>
          <w:rFonts w:ascii="Arial" w:eastAsia="Times New Roman" w:hAnsi="Arial" w:cs="Arial"/>
          <w:color w:val="000000" w:themeColor="text1"/>
        </w:rPr>
        <w:t xml:space="preserve"> </w:t>
      </w:r>
      <w:r w:rsidR="007D1710">
        <w:rPr>
          <w:rFonts w:ascii="Arial" w:eastAsia="Times New Roman" w:hAnsi="Arial" w:cs="Arial"/>
          <w:color w:val="000000" w:themeColor="text1"/>
        </w:rPr>
        <w:t xml:space="preserve">Sra. </w:t>
      </w:r>
      <w:r w:rsidRPr="00FF30A8">
        <w:rPr>
          <w:rFonts w:ascii="Arial" w:eastAsia="Times New Roman" w:hAnsi="Arial" w:cs="Arial"/>
          <w:color w:val="000000" w:themeColor="text1"/>
        </w:rPr>
        <w:t xml:space="preserve">Ana Paula Nery e </w:t>
      </w:r>
      <w:r w:rsidR="007D1710">
        <w:rPr>
          <w:rFonts w:ascii="Arial" w:eastAsia="Times New Roman" w:hAnsi="Arial" w:cs="Arial"/>
          <w:color w:val="000000" w:themeColor="text1"/>
        </w:rPr>
        <w:t xml:space="preserve">Sra. </w:t>
      </w:r>
      <w:r w:rsidRPr="00FF30A8">
        <w:rPr>
          <w:rFonts w:ascii="Arial" w:eastAsia="Times New Roman" w:hAnsi="Arial" w:cs="Arial"/>
          <w:color w:val="000000" w:themeColor="text1"/>
        </w:rPr>
        <w:t xml:space="preserve">Patrícia Nascimento </w:t>
      </w:r>
      <w:r w:rsidR="004D420E" w:rsidRPr="00FF30A8">
        <w:rPr>
          <w:rFonts w:ascii="Arial" w:eastAsia="Times New Roman" w:hAnsi="Arial" w:cs="Arial"/>
          <w:color w:val="000000" w:themeColor="text1"/>
        </w:rPr>
        <w:t xml:space="preserve">apresentam </w:t>
      </w:r>
      <w:r w:rsidRPr="00FF30A8">
        <w:rPr>
          <w:rFonts w:ascii="Arial" w:eastAsia="Times New Roman" w:hAnsi="Arial" w:cs="Arial"/>
          <w:color w:val="000000" w:themeColor="text1"/>
        </w:rPr>
        <w:t>a prestação de contas dos recursos e despesas executados em 2020</w:t>
      </w:r>
      <w:r w:rsidR="0030704C" w:rsidRPr="00FF30A8">
        <w:rPr>
          <w:rFonts w:ascii="Arial" w:eastAsia="Times New Roman" w:hAnsi="Arial" w:cs="Arial"/>
          <w:color w:val="000000" w:themeColor="text1"/>
        </w:rPr>
        <w:t xml:space="preserve">. </w:t>
      </w:r>
      <w:r w:rsidR="007D1710">
        <w:rPr>
          <w:rFonts w:ascii="Arial" w:eastAsia="Times New Roman" w:hAnsi="Arial" w:cs="Arial"/>
          <w:color w:val="000000" w:themeColor="text1"/>
        </w:rPr>
        <w:t xml:space="preserve">Sra. </w:t>
      </w:r>
      <w:r w:rsidR="0030704C" w:rsidRPr="00FF30A8">
        <w:rPr>
          <w:rFonts w:ascii="Arial" w:hAnsi="Arial" w:cs="Arial"/>
          <w:color w:val="000000" w:themeColor="text1"/>
        </w:rPr>
        <w:t xml:space="preserve">Ana Paula responde as dúvidas que </w:t>
      </w:r>
      <w:r w:rsidR="004D420E" w:rsidRPr="00FF30A8">
        <w:rPr>
          <w:rFonts w:ascii="Arial" w:hAnsi="Arial" w:cs="Arial"/>
          <w:color w:val="000000" w:themeColor="text1"/>
        </w:rPr>
        <w:t>houve</w:t>
      </w:r>
      <w:r w:rsidR="0030704C" w:rsidRPr="00FF30A8">
        <w:rPr>
          <w:rFonts w:ascii="Arial" w:hAnsi="Arial" w:cs="Arial"/>
          <w:color w:val="000000" w:themeColor="text1"/>
        </w:rPr>
        <w:t xml:space="preserve"> no grupo e </w:t>
      </w:r>
      <w:r w:rsidRPr="00FF30A8">
        <w:rPr>
          <w:rFonts w:ascii="Arial" w:hAnsi="Arial" w:cs="Arial"/>
          <w:color w:val="000000" w:themeColor="text1"/>
        </w:rPr>
        <w:t>menciona sobre</w:t>
      </w:r>
      <w:r w:rsidR="0030704C" w:rsidRPr="00FF30A8">
        <w:rPr>
          <w:rFonts w:ascii="Arial" w:hAnsi="Arial" w:cs="Arial"/>
          <w:color w:val="000000" w:themeColor="text1"/>
        </w:rPr>
        <w:t xml:space="preserve"> o plano de contingência feito para diminuir os efeitos do COVID-19 nos equipamentos da </w:t>
      </w:r>
      <w:r w:rsidR="00E311CF">
        <w:rPr>
          <w:rFonts w:ascii="Arial" w:hAnsi="Arial" w:cs="Arial"/>
          <w:color w:val="000000" w:themeColor="text1"/>
        </w:rPr>
        <w:t xml:space="preserve">Secretaria de Assistência Social – </w:t>
      </w:r>
      <w:r w:rsidR="0030704C" w:rsidRPr="00FF30A8">
        <w:rPr>
          <w:rFonts w:ascii="Arial" w:hAnsi="Arial" w:cs="Arial"/>
          <w:color w:val="000000" w:themeColor="text1"/>
        </w:rPr>
        <w:t>SAS.</w:t>
      </w:r>
      <w:r w:rsidR="004D420E" w:rsidRPr="00FF30A8">
        <w:rPr>
          <w:rFonts w:ascii="Arial" w:hAnsi="Arial" w:cs="Arial"/>
          <w:color w:val="000000" w:themeColor="text1"/>
        </w:rPr>
        <w:t xml:space="preserve"> Seguindo a pauta,</w:t>
      </w:r>
      <w:r w:rsidR="0030704C" w:rsidRPr="00FF30A8">
        <w:rPr>
          <w:rFonts w:ascii="Arial" w:hAnsi="Arial" w:cs="Arial"/>
          <w:color w:val="000000" w:themeColor="text1"/>
        </w:rPr>
        <w:t xml:space="preserve"> </w:t>
      </w:r>
      <w:r w:rsidR="004D420E" w:rsidRPr="00FF30A8">
        <w:rPr>
          <w:rFonts w:ascii="Arial" w:hAnsi="Arial" w:cs="Arial"/>
          <w:color w:val="000000" w:themeColor="text1"/>
        </w:rPr>
        <w:t>n</w:t>
      </w:r>
      <w:r w:rsidR="0030704C" w:rsidRPr="00FF30A8">
        <w:rPr>
          <w:rFonts w:ascii="Arial" w:hAnsi="Arial" w:cs="Arial"/>
          <w:color w:val="000000" w:themeColor="text1"/>
        </w:rPr>
        <w:t>o que se refere</w:t>
      </w:r>
      <w:r w:rsidR="004D420E" w:rsidRPr="00FF30A8">
        <w:rPr>
          <w:rFonts w:ascii="Arial" w:hAnsi="Arial" w:cs="Arial"/>
          <w:color w:val="000000" w:themeColor="text1"/>
        </w:rPr>
        <w:t xml:space="preserve"> aos grupos</w:t>
      </w:r>
      <w:r w:rsidR="0030704C" w:rsidRPr="00FF30A8">
        <w:rPr>
          <w:rFonts w:ascii="Arial" w:hAnsi="Arial" w:cs="Arial"/>
          <w:color w:val="000000" w:themeColor="text1"/>
        </w:rPr>
        <w:t xml:space="preserve"> </w:t>
      </w:r>
      <w:proofErr w:type="spellStart"/>
      <w:r w:rsidR="0030704C" w:rsidRPr="00FF30A8">
        <w:rPr>
          <w:rFonts w:ascii="Arial" w:hAnsi="Arial" w:cs="Arial"/>
          <w:color w:val="000000" w:themeColor="text1"/>
        </w:rPr>
        <w:t>intergeracionais</w:t>
      </w:r>
      <w:proofErr w:type="spellEnd"/>
      <w:r w:rsidR="0030704C" w:rsidRPr="007D1710">
        <w:rPr>
          <w:rFonts w:ascii="Arial" w:hAnsi="Arial" w:cs="Arial"/>
        </w:rPr>
        <w:t>,</w:t>
      </w:r>
      <w:r w:rsidR="004D420E" w:rsidRPr="00FF30A8">
        <w:rPr>
          <w:rFonts w:ascii="Arial" w:hAnsi="Arial" w:cs="Arial"/>
          <w:color w:val="000000" w:themeColor="text1"/>
        </w:rPr>
        <w:t xml:space="preserve"> </w:t>
      </w:r>
      <w:r w:rsidR="007D1710">
        <w:rPr>
          <w:rFonts w:ascii="Arial" w:hAnsi="Arial" w:cs="Arial"/>
          <w:color w:val="000000" w:themeColor="text1"/>
        </w:rPr>
        <w:t xml:space="preserve">Sra. </w:t>
      </w:r>
      <w:r w:rsidR="004D420E" w:rsidRPr="00FF30A8">
        <w:rPr>
          <w:rFonts w:ascii="Arial" w:hAnsi="Arial" w:cs="Arial"/>
          <w:color w:val="000000" w:themeColor="text1"/>
        </w:rPr>
        <w:t>Miriam Marcelino</w:t>
      </w:r>
      <w:r w:rsidR="00E311CF">
        <w:rPr>
          <w:rFonts w:ascii="Arial" w:hAnsi="Arial" w:cs="Arial"/>
          <w:color w:val="000000" w:themeColor="text1"/>
        </w:rPr>
        <w:t xml:space="preserve"> – coordenadora do </w:t>
      </w:r>
      <w:r w:rsidR="007D1710">
        <w:rPr>
          <w:rFonts w:ascii="Arial" w:hAnsi="Arial" w:cs="Arial"/>
          <w:color w:val="000000" w:themeColor="text1"/>
        </w:rPr>
        <w:t>Centro de Referência Especializado de Assistência Social – CREAS,</w:t>
      </w:r>
      <w:r w:rsidR="004D420E" w:rsidRPr="00FF30A8">
        <w:rPr>
          <w:rFonts w:ascii="Arial" w:hAnsi="Arial" w:cs="Arial"/>
          <w:color w:val="000000" w:themeColor="text1"/>
        </w:rPr>
        <w:t xml:space="preserve"> menciona o aumento de idosos com problemas psicológicos como conseqüência do COVID-19.</w:t>
      </w:r>
      <w:r w:rsidRPr="00FF30A8">
        <w:rPr>
          <w:rFonts w:ascii="Arial" w:hAnsi="Arial" w:cs="Arial"/>
          <w:color w:val="000000" w:themeColor="text1"/>
        </w:rPr>
        <w:t xml:space="preserve"> </w:t>
      </w:r>
      <w:r w:rsidR="00E311CF">
        <w:rPr>
          <w:rFonts w:ascii="Arial" w:hAnsi="Arial" w:cs="Arial"/>
          <w:color w:val="000000" w:themeColor="text1"/>
        </w:rPr>
        <w:t>A conselheira Sra. Bá</w:t>
      </w:r>
      <w:r w:rsidRPr="00FF30A8">
        <w:rPr>
          <w:rFonts w:ascii="Arial" w:hAnsi="Arial" w:cs="Arial"/>
          <w:color w:val="000000" w:themeColor="text1"/>
        </w:rPr>
        <w:t xml:space="preserve">rbara </w:t>
      </w:r>
      <w:r w:rsidR="005C4CA3">
        <w:rPr>
          <w:rFonts w:ascii="Arial" w:hAnsi="Arial" w:cs="Arial"/>
          <w:color w:val="000000" w:themeColor="text1"/>
        </w:rPr>
        <w:t>questiona</w:t>
      </w:r>
      <w:r w:rsidR="00E311CF" w:rsidRPr="00FF30A8">
        <w:rPr>
          <w:rFonts w:ascii="Arial" w:hAnsi="Arial" w:cs="Arial"/>
          <w:color w:val="000000" w:themeColor="text1"/>
        </w:rPr>
        <w:t xml:space="preserve"> sobre o trabalho remoto realizado com idosos </w:t>
      </w:r>
      <w:r w:rsidRPr="00FF30A8">
        <w:rPr>
          <w:rFonts w:ascii="Arial" w:hAnsi="Arial" w:cs="Arial"/>
          <w:color w:val="000000" w:themeColor="text1"/>
        </w:rPr>
        <w:t xml:space="preserve">e </w:t>
      </w:r>
      <w:r w:rsidR="00E311CF">
        <w:rPr>
          <w:rFonts w:ascii="Arial" w:hAnsi="Arial" w:cs="Arial"/>
          <w:color w:val="000000" w:themeColor="text1"/>
        </w:rPr>
        <w:t xml:space="preserve">Sra. </w:t>
      </w:r>
      <w:r w:rsidRPr="00FF30A8">
        <w:rPr>
          <w:rFonts w:ascii="Arial" w:hAnsi="Arial" w:cs="Arial"/>
          <w:color w:val="000000" w:themeColor="text1"/>
        </w:rPr>
        <w:t>Aline</w:t>
      </w:r>
      <w:r w:rsidR="005C4CA3">
        <w:rPr>
          <w:rFonts w:ascii="Arial" w:hAnsi="Arial" w:cs="Arial"/>
          <w:color w:val="000000" w:themeColor="text1"/>
        </w:rPr>
        <w:t xml:space="preserve"> – conselheira e Diretora de Proteção Social Básica junto a SAS informa</w:t>
      </w:r>
      <w:r w:rsidRPr="00FF30A8">
        <w:rPr>
          <w:rFonts w:ascii="Arial" w:hAnsi="Arial" w:cs="Arial"/>
          <w:color w:val="000000" w:themeColor="text1"/>
        </w:rPr>
        <w:t xml:space="preserve"> que </w:t>
      </w:r>
      <w:r w:rsidR="007D1710">
        <w:rPr>
          <w:rFonts w:ascii="Arial" w:hAnsi="Arial" w:cs="Arial"/>
          <w:color w:val="000000" w:themeColor="text1"/>
        </w:rPr>
        <w:t>atividades que envolvem o uso</w:t>
      </w:r>
      <w:r w:rsidRPr="00FF30A8">
        <w:rPr>
          <w:rFonts w:ascii="Arial" w:hAnsi="Arial" w:cs="Arial"/>
          <w:color w:val="000000" w:themeColor="text1"/>
        </w:rPr>
        <w:t xml:space="preserve"> de tecnologia</w:t>
      </w:r>
      <w:r w:rsidR="007D1710">
        <w:rPr>
          <w:rFonts w:ascii="Arial" w:hAnsi="Arial" w:cs="Arial"/>
          <w:color w:val="000000" w:themeColor="text1"/>
        </w:rPr>
        <w:t>s tem aumentado e</w:t>
      </w:r>
      <w:r w:rsidRPr="00FF30A8">
        <w:rPr>
          <w:rFonts w:ascii="Arial" w:hAnsi="Arial" w:cs="Arial"/>
          <w:color w:val="000000" w:themeColor="text1"/>
        </w:rPr>
        <w:t xml:space="preserve"> são muito importantes nesse momento, pa</w:t>
      </w:r>
      <w:r w:rsidR="004D420E" w:rsidRPr="00FF30A8">
        <w:rPr>
          <w:rFonts w:ascii="Arial" w:hAnsi="Arial" w:cs="Arial"/>
          <w:color w:val="000000" w:themeColor="text1"/>
        </w:rPr>
        <w:t xml:space="preserve">ra manter a saúde </w:t>
      </w:r>
      <w:r w:rsidR="00704EDB" w:rsidRPr="00FF30A8">
        <w:rPr>
          <w:rFonts w:ascii="Arial" w:hAnsi="Arial" w:cs="Arial"/>
          <w:color w:val="000000" w:themeColor="text1"/>
        </w:rPr>
        <w:t>mental dos mesmos</w:t>
      </w:r>
      <w:r w:rsidR="005C4CA3">
        <w:rPr>
          <w:rFonts w:ascii="Arial" w:hAnsi="Arial" w:cs="Arial"/>
          <w:color w:val="000000" w:themeColor="text1"/>
        </w:rPr>
        <w:t xml:space="preserve"> e que os Centros de Referência de Assistência Social – CRAS tem buscado atender estas demandas</w:t>
      </w:r>
      <w:r w:rsidR="00704EDB" w:rsidRPr="00FF30A8">
        <w:rPr>
          <w:rFonts w:ascii="Arial" w:hAnsi="Arial" w:cs="Arial"/>
          <w:color w:val="000000" w:themeColor="text1"/>
        </w:rPr>
        <w:t>;</w:t>
      </w:r>
      <w:r w:rsidR="00651ADD" w:rsidRPr="00FF30A8">
        <w:rPr>
          <w:rFonts w:ascii="Arial" w:hAnsi="Arial" w:cs="Arial"/>
          <w:color w:val="000000" w:themeColor="text1"/>
        </w:rPr>
        <w:t xml:space="preserve"> </w:t>
      </w:r>
      <w:r w:rsidR="00CB6BC3">
        <w:rPr>
          <w:rFonts w:ascii="Arial" w:hAnsi="Arial" w:cs="Arial"/>
          <w:color w:val="000000" w:themeColor="text1"/>
        </w:rPr>
        <w:t xml:space="preserve">Sra. </w:t>
      </w:r>
      <w:r w:rsidR="00651ADD" w:rsidRPr="00FF30A8">
        <w:rPr>
          <w:rFonts w:ascii="Arial" w:hAnsi="Arial" w:cs="Arial"/>
          <w:color w:val="000000" w:themeColor="text1"/>
        </w:rPr>
        <w:t>Ana</w:t>
      </w:r>
      <w:r w:rsidR="005C4CA3">
        <w:rPr>
          <w:rFonts w:ascii="Arial" w:hAnsi="Arial" w:cs="Arial"/>
          <w:color w:val="000000" w:themeColor="text1"/>
        </w:rPr>
        <w:t xml:space="preserve"> Paula</w:t>
      </w:r>
      <w:r w:rsidR="00651ADD" w:rsidRPr="00FF30A8">
        <w:rPr>
          <w:rFonts w:ascii="Arial" w:hAnsi="Arial" w:cs="Arial"/>
          <w:color w:val="000000" w:themeColor="text1"/>
        </w:rPr>
        <w:t xml:space="preserve"> coloca</w:t>
      </w:r>
      <w:r w:rsidRPr="00FF30A8">
        <w:rPr>
          <w:rFonts w:ascii="Arial" w:hAnsi="Arial" w:cs="Arial"/>
          <w:color w:val="000000" w:themeColor="text1"/>
        </w:rPr>
        <w:t xml:space="preserve"> que </w:t>
      </w:r>
      <w:r w:rsidR="004D420E" w:rsidRPr="00FF30A8">
        <w:rPr>
          <w:rFonts w:ascii="Arial" w:hAnsi="Arial" w:cs="Arial"/>
          <w:color w:val="000000" w:themeColor="text1"/>
        </w:rPr>
        <w:t>existe uma dificuldade em</w:t>
      </w:r>
      <w:r w:rsidR="00651ADD" w:rsidRPr="00FF30A8">
        <w:rPr>
          <w:rFonts w:ascii="Arial" w:hAnsi="Arial" w:cs="Arial"/>
          <w:color w:val="000000" w:themeColor="text1"/>
        </w:rPr>
        <w:t xml:space="preserve"> realizar</w:t>
      </w:r>
      <w:r w:rsidR="004D420E" w:rsidRPr="00FF30A8">
        <w:rPr>
          <w:rFonts w:ascii="Arial" w:hAnsi="Arial" w:cs="Arial"/>
          <w:color w:val="000000" w:themeColor="text1"/>
        </w:rPr>
        <w:t xml:space="preserve"> trabalho</w:t>
      </w:r>
      <w:r w:rsidR="00651ADD" w:rsidRPr="00FF30A8">
        <w:rPr>
          <w:rFonts w:ascii="Arial" w:hAnsi="Arial" w:cs="Arial"/>
          <w:color w:val="000000" w:themeColor="text1"/>
        </w:rPr>
        <w:t>s</w:t>
      </w:r>
      <w:r w:rsidR="004D420E" w:rsidRPr="00FF30A8">
        <w:rPr>
          <w:rFonts w:ascii="Arial" w:hAnsi="Arial" w:cs="Arial"/>
          <w:color w:val="000000" w:themeColor="text1"/>
        </w:rPr>
        <w:t xml:space="preserve"> remoto</w:t>
      </w:r>
      <w:r w:rsidR="00651ADD" w:rsidRPr="00FF30A8">
        <w:rPr>
          <w:rFonts w:ascii="Arial" w:hAnsi="Arial" w:cs="Arial"/>
          <w:color w:val="000000" w:themeColor="text1"/>
        </w:rPr>
        <w:t>s</w:t>
      </w:r>
      <w:r w:rsidRPr="00FF30A8">
        <w:rPr>
          <w:rFonts w:ascii="Arial" w:hAnsi="Arial" w:cs="Arial"/>
          <w:color w:val="000000" w:themeColor="text1"/>
        </w:rPr>
        <w:t xml:space="preserve"> </w:t>
      </w:r>
      <w:r w:rsidR="004D420E" w:rsidRPr="00FF30A8">
        <w:rPr>
          <w:rFonts w:ascii="Arial" w:hAnsi="Arial" w:cs="Arial"/>
          <w:color w:val="000000" w:themeColor="text1"/>
        </w:rPr>
        <w:t>com idosos devido ao difícil acesso</w:t>
      </w:r>
      <w:r w:rsidR="005C4CA3">
        <w:rPr>
          <w:rFonts w:ascii="Arial" w:hAnsi="Arial" w:cs="Arial"/>
          <w:color w:val="000000" w:themeColor="text1"/>
        </w:rPr>
        <w:t xml:space="preserve"> que </w:t>
      </w:r>
      <w:r w:rsidR="00CB6BC3">
        <w:rPr>
          <w:rFonts w:ascii="Arial" w:hAnsi="Arial" w:cs="Arial"/>
          <w:color w:val="000000" w:themeColor="text1"/>
        </w:rPr>
        <w:t>estes</w:t>
      </w:r>
      <w:r w:rsidR="005C4CA3">
        <w:rPr>
          <w:rFonts w:ascii="Arial" w:hAnsi="Arial" w:cs="Arial"/>
          <w:color w:val="000000" w:themeColor="text1"/>
        </w:rPr>
        <w:t xml:space="preserve"> tem no manejo com </w:t>
      </w:r>
      <w:r w:rsidR="00704EDB" w:rsidRPr="00FF30A8">
        <w:rPr>
          <w:rFonts w:ascii="Arial" w:hAnsi="Arial" w:cs="Arial"/>
          <w:color w:val="000000" w:themeColor="text1"/>
        </w:rPr>
        <w:t xml:space="preserve"> tecnologia;</w:t>
      </w:r>
      <w:r w:rsidR="00651ADD" w:rsidRPr="00FF30A8">
        <w:rPr>
          <w:rFonts w:ascii="Arial" w:eastAsia="Times New Roman" w:hAnsi="Arial" w:cs="Arial"/>
          <w:color w:val="000000" w:themeColor="text1"/>
        </w:rPr>
        <w:t xml:space="preserve"> E</w:t>
      </w:r>
      <w:r w:rsidR="00704EDB" w:rsidRPr="00FF30A8">
        <w:rPr>
          <w:rFonts w:ascii="Arial" w:eastAsia="Times New Roman" w:hAnsi="Arial" w:cs="Arial"/>
          <w:color w:val="000000" w:themeColor="text1"/>
        </w:rPr>
        <w:t>m relação as demandas do CREAS,</w:t>
      </w:r>
      <w:r w:rsidR="00704EDB" w:rsidRPr="00FF30A8">
        <w:rPr>
          <w:rFonts w:ascii="Arial" w:hAnsi="Arial" w:cs="Arial"/>
          <w:color w:val="000000" w:themeColor="text1"/>
        </w:rPr>
        <w:t xml:space="preserve"> </w:t>
      </w:r>
      <w:r w:rsidR="005C4CA3">
        <w:rPr>
          <w:rFonts w:ascii="Arial" w:hAnsi="Arial" w:cs="Arial"/>
          <w:color w:val="000000" w:themeColor="text1"/>
        </w:rPr>
        <w:t xml:space="preserve">a Secretária Sra. </w:t>
      </w:r>
      <w:r w:rsidR="00704EDB" w:rsidRPr="00FF30A8">
        <w:rPr>
          <w:rFonts w:ascii="Arial" w:hAnsi="Arial" w:cs="Arial"/>
          <w:color w:val="000000" w:themeColor="text1"/>
        </w:rPr>
        <w:t>Neusa Gira</w:t>
      </w:r>
      <w:r w:rsidR="005C4CA3">
        <w:rPr>
          <w:rFonts w:ascii="Arial" w:hAnsi="Arial" w:cs="Arial"/>
          <w:color w:val="000000" w:themeColor="text1"/>
        </w:rPr>
        <w:t>l</w:t>
      </w:r>
      <w:r w:rsidR="00704EDB" w:rsidRPr="00FF30A8">
        <w:rPr>
          <w:rFonts w:ascii="Arial" w:hAnsi="Arial" w:cs="Arial"/>
          <w:color w:val="000000" w:themeColor="text1"/>
        </w:rPr>
        <w:t>di di</w:t>
      </w:r>
      <w:r w:rsidRPr="00FF30A8">
        <w:rPr>
          <w:rFonts w:ascii="Arial" w:hAnsi="Arial" w:cs="Arial"/>
          <w:color w:val="000000" w:themeColor="text1"/>
        </w:rPr>
        <w:t>z que o atendimento para idosos está muito fragmentado e precisa melhorar, para garantir o a</w:t>
      </w:r>
      <w:r w:rsidR="00704EDB" w:rsidRPr="00FF30A8">
        <w:rPr>
          <w:rFonts w:ascii="Arial" w:hAnsi="Arial" w:cs="Arial"/>
          <w:color w:val="000000" w:themeColor="text1"/>
        </w:rPr>
        <w:t xml:space="preserve">colhimento e proteção </w:t>
      </w:r>
      <w:r w:rsidR="00E3632E" w:rsidRPr="00FF30A8">
        <w:rPr>
          <w:rFonts w:ascii="Arial" w:hAnsi="Arial" w:cs="Arial"/>
          <w:color w:val="000000" w:themeColor="text1"/>
        </w:rPr>
        <w:t>necessária</w:t>
      </w:r>
      <w:r w:rsidR="00704EDB" w:rsidRPr="00FF30A8">
        <w:rPr>
          <w:rFonts w:ascii="Arial" w:hAnsi="Arial" w:cs="Arial"/>
          <w:color w:val="000000" w:themeColor="text1"/>
        </w:rPr>
        <w:t>;</w:t>
      </w:r>
      <w:r w:rsidRPr="00FF30A8">
        <w:rPr>
          <w:rFonts w:ascii="Arial" w:hAnsi="Arial" w:cs="Arial"/>
          <w:color w:val="000000" w:themeColor="text1"/>
        </w:rPr>
        <w:t xml:space="preserve"> </w:t>
      </w:r>
      <w:r w:rsidR="005C4CA3">
        <w:rPr>
          <w:rFonts w:ascii="Arial" w:hAnsi="Arial" w:cs="Arial"/>
          <w:color w:val="000000" w:themeColor="text1"/>
        </w:rPr>
        <w:t xml:space="preserve">Sra. </w:t>
      </w:r>
      <w:r w:rsidR="005C4CA3" w:rsidRPr="00FF30A8">
        <w:rPr>
          <w:rFonts w:ascii="Arial" w:hAnsi="Arial" w:cs="Arial"/>
          <w:color w:val="000000" w:themeColor="text1"/>
        </w:rPr>
        <w:t>Neusa Gira</w:t>
      </w:r>
      <w:r w:rsidR="005C4CA3">
        <w:rPr>
          <w:rFonts w:ascii="Arial" w:hAnsi="Arial" w:cs="Arial"/>
          <w:color w:val="000000" w:themeColor="text1"/>
        </w:rPr>
        <w:t>l</w:t>
      </w:r>
      <w:r w:rsidR="005C4CA3" w:rsidRPr="00FF30A8">
        <w:rPr>
          <w:rFonts w:ascii="Arial" w:hAnsi="Arial" w:cs="Arial"/>
          <w:color w:val="000000" w:themeColor="text1"/>
        </w:rPr>
        <w:t xml:space="preserve">di </w:t>
      </w:r>
      <w:r w:rsidR="00704EDB" w:rsidRPr="00FF30A8">
        <w:rPr>
          <w:rFonts w:ascii="Arial" w:hAnsi="Arial" w:cs="Arial"/>
          <w:color w:val="000000" w:themeColor="text1"/>
        </w:rPr>
        <w:t>f</w:t>
      </w:r>
      <w:r w:rsidRPr="00FF30A8">
        <w:rPr>
          <w:rFonts w:ascii="Arial" w:hAnsi="Arial" w:cs="Arial"/>
          <w:color w:val="000000" w:themeColor="text1"/>
        </w:rPr>
        <w:t>az a su</w:t>
      </w:r>
      <w:r w:rsidR="00704EDB" w:rsidRPr="00FF30A8">
        <w:rPr>
          <w:rFonts w:ascii="Arial" w:hAnsi="Arial" w:cs="Arial"/>
          <w:color w:val="000000" w:themeColor="text1"/>
        </w:rPr>
        <w:t xml:space="preserve">gestão de que o Conselho se </w:t>
      </w:r>
      <w:r w:rsidR="00E3632E" w:rsidRPr="00FF30A8">
        <w:rPr>
          <w:rFonts w:ascii="Arial" w:hAnsi="Arial" w:cs="Arial"/>
          <w:color w:val="000000" w:themeColor="text1"/>
        </w:rPr>
        <w:t>reúna</w:t>
      </w:r>
      <w:r w:rsidRPr="00FF30A8">
        <w:rPr>
          <w:rFonts w:ascii="Arial" w:hAnsi="Arial" w:cs="Arial"/>
          <w:color w:val="000000" w:themeColor="text1"/>
        </w:rPr>
        <w:t xml:space="preserve"> mais vezes </w:t>
      </w:r>
      <w:r w:rsidR="00C2766A">
        <w:rPr>
          <w:rFonts w:ascii="Arial" w:hAnsi="Arial" w:cs="Arial"/>
          <w:color w:val="000000" w:themeColor="text1"/>
        </w:rPr>
        <w:t xml:space="preserve">com a secretaria </w:t>
      </w:r>
      <w:r w:rsidRPr="00FF30A8">
        <w:rPr>
          <w:rFonts w:ascii="Arial" w:hAnsi="Arial" w:cs="Arial"/>
          <w:color w:val="000000" w:themeColor="text1"/>
        </w:rPr>
        <w:t>para fazer</w:t>
      </w:r>
      <w:r w:rsidR="00704EDB" w:rsidRPr="00FF30A8">
        <w:rPr>
          <w:rFonts w:ascii="Arial" w:hAnsi="Arial" w:cs="Arial"/>
          <w:color w:val="000000" w:themeColor="text1"/>
        </w:rPr>
        <w:t xml:space="preserve"> um planejamento</w:t>
      </w:r>
      <w:r w:rsidR="00C2766A">
        <w:rPr>
          <w:rFonts w:ascii="Arial" w:hAnsi="Arial" w:cs="Arial"/>
          <w:color w:val="000000" w:themeColor="text1"/>
        </w:rPr>
        <w:t xml:space="preserve"> para utilização do FMI</w:t>
      </w:r>
      <w:r w:rsidR="00704EDB" w:rsidRPr="00FF30A8">
        <w:rPr>
          <w:rFonts w:ascii="Arial" w:hAnsi="Arial" w:cs="Arial"/>
          <w:color w:val="000000" w:themeColor="text1"/>
        </w:rPr>
        <w:t xml:space="preserve"> </w:t>
      </w:r>
      <w:r w:rsidR="00761B96">
        <w:rPr>
          <w:rFonts w:ascii="Arial" w:hAnsi="Arial" w:cs="Arial"/>
          <w:color w:val="000000" w:themeColor="text1"/>
        </w:rPr>
        <w:t xml:space="preserve">para </w:t>
      </w:r>
      <w:r w:rsidR="00704EDB" w:rsidRPr="00FF30A8">
        <w:rPr>
          <w:rFonts w:ascii="Arial" w:hAnsi="Arial" w:cs="Arial"/>
          <w:color w:val="000000" w:themeColor="text1"/>
        </w:rPr>
        <w:t xml:space="preserve">que </w:t>
      </w:r>
      <w:r w:rsidR="00761B96">
        <w:rPr>
          <w:rFonts w:ascii="Arial" w:hAnsi="Arial" w:cs="Arial"/>
          <w:color w:val="000000" w:themeColor="text1"/>
        </w:rPr>
        <w:t>se fortaleça a P</w:t>
      </w:r>
      <w:r w:rsidR="00704EDB" w:rsidRPr="00FF30A8">
        <w:rPr>
          <w:rFonts w:ascii="Arial" w:hAnsi="Arial" w:cs="Arial"/>
          <w:color w:val="000000" w:themeColor="text1"/>
        </w:rPr>
        <w:t xml:space="preserve">olítica </w:t>
      </w:r>
      <w:r w:rsidR="00761B96">
        <w:rPr>
          <w:rFonts w:ascii="Arial" w:hAnsi="Arial" w:cs="Arial"/>
          <w:color w:val="000000" w:themeColor="text1"/>
        </w:rPr>
        <w:t>Pública voltada à pessoa idosa</w:t>
      </w:r>
      <w:r w:rsidR="00704EDB" w:rsidRPr="00FF30A8">
        <w:rPr>
          <w:rFonts w:ascii="Arial" w:hAnsi="Arial" w:cs="Arial"/>
          <w:color w:val="000000" w:themeColor="text1"/>
        </w:rPr>
        <w:t xml:space="preserve">; </w:t>
      </w:r>
      <w:r w:rsidR="00C2766A">
        <w:rPr>
          <w:rFonts w:ascii="Arial" w:hAnsi="Arial" w:cs="Arial"/>
          <w:color w:val="000000" w:themeColor="text1"/>
        </w:rPr>
        <w:t xml:space="preserve">na ocasião a presidente Sra. Danielle elucida para </w:t>
      </w:r>
      <w:r w:rsidR="00761B96">
        <w:rPr>
          <w:rFonts w:ascii="Arial" w:hAnsi="Arial" w:cs="Arial"/>
          <w:color w:val="000000" w:themeColor="text1"/>
        </w:rPr>
        <w:t xml:space="preserve">secretária </w:t>
      </w:r>
      <w:r w:rsidR="00C2766A">
        <w:rPr>
          <w:rFonts w:ascii="Arial" w:hAnsi="Arial" w:cs="Arial"/>
          <w:color w:val="000000" w:themeColor="text1"/>
        </w:rPr>
        <w:t>Sra. N</w:t>
      </w:r>
      <w:r w:rsidR="00CB6BC3">
        <w:rPr>
          <w:rFonts w:ascii="Arial" w:hAnsi="Arial" w:cs="Arial"/>
          <w:color w:val="000000" w:themeColor="text1"/>
        </w:rPr>
        <w:t>eusa Giraldi</w:t>
      </w:r>
      <w:r w:rsidR="00C2766A">
        <w:rPr>
          <w:rFonts w:ascii="Arial" w:hAnsi="Arial" w:cs="Arial"/>
          <w:color w:val="000000" w:themeColor="text1"/>
        </w:rPr>
        <w:t xml:space="preserve"> que este conselho já deu início a elaboração</w:t>
      </w:r>
      <w:r w:rsidR="00761B96">
        <w:rPr>
          <w:rFonts w:ascii="Arial" w:hAnsi="Arial" w:cs="Arial"/>
          <w:color w:val="000000" w:themeColor="text1"/>
        </w:rPr>
        <w:t xml:space="preserve"> do Plano de Ação e do Plano de Aplicação de Recursos do FMI e que a equipe da SAS poderá contribuir de sobremaneira e que inclusive já está sendo organizado encontro ente membros deste conselho com a equipe da SAS para discuss</w:t>
      </w:r>
      <w:r w:rsidR="00CB6BC3">
        <w:rPr>
          <w:rFonts w:ascii="Arial" w:hAnsi="Arial" w:cs="Arial"/>
          <w:color w:val="000000" w:themeColor="text1"/>
        </w:rPr>
        <w:t>ão do assunto;</w:t>
      </w:r>
      <w:r w:rsidR="00761B96">
        <w:rPr>
          <w:rFonts w:ascii="Arial" w:hAnsi="Arial" w:cs="Arial"/>
          <w:color w:val="000000" w:themeColor="text1"/>
        </w:rPr>
        <w:t xml:space="preserve"> Após apresentação de dados do CREAS a</w:t>
      </w:r>
      <w:r w:rsidR="005C4CA3">
        <w:rPr>
          <w:rFonts w:ascii="Arial" w:hAnsi="Arial" w:cs="Arial"/>
          <w:color w:val="000000" w:themeColor="text1"/>
        </w:rPr>
        <w:t xml:space="preserve"> conselheira Sra. </w:t>
      </w:r>
      <w:r w:rsidR="00704EDB" w:rsidRPr="00FF30A8">
        <w:rPr>
          <w:rFonts w:ascii="Arial" w:hAnsi="Arial" w:cs="Arial"/>
          <w:color w:val="000000" w:themeColor="text1"/>
        </w:rPr>
        <w:t xml:space="preserve">Kátia menciona a </w:t>
      </w:r>
      <w:r w:rsidRPr="00FF30A8">
        <w:rPr>
          <w:rFonts w:ascii="Arial" w:hAnsi="Arial" w:cs="Arial"/>
          <w:color w:val="000000" w:themeColor="text1"/>
        </w:rPr>
        <w:t>d</w:t>
      </w:r>
      <w:r w:rsidR="00704EDB" w:rsidRPr="00FF30A8">
        <w:rPr>
          <w:rFonts w:ascii="Arial" w:hAnsi="Arial" w:cs="Arial"/>
          <w:color w:val="000000" w:themeColor="text1"/>
        </w:rPr>
        <w:t>emora do atendimento da demanda</w:t>
      </w:r>
      <w:r w:rsidR="005C4CA3">
        <w:rPr>
          <w:rFonts w:ascii="Arial" w:hAnsi="Arial" w:cs="Arial"/>
          <w:color w:val="000000" w:themeColor="text1"/>
        </w:rPr>
        <w:t xml:space="preserve"> reprimida do CREAS</w:t>
      </w:r>
      <w:r w:rsidR="00704EDB" w:rsidRPr="00FF30A8">
        <w:rPr>
          <w:rFonts w:ascii="Arial" w:hAnsi="Arial" w:cs="Arial"/>
          <w:color w:val="000000" w:themeColor="text1"/>
        </w:rPr>
        <w:t xml:space="preserve"> de Itajaí e sugere ampliar a equipe do CREAS para minimizar essa situação</w:t>
      </w:r>
      <w:r w:rsidR="00CB6BC3">
        <w:rPr>
          <w:rFonts w:ascii="Arial" w:hAnsi="Arial" w:cs="Arial"/>
          <w:color w:val="000000" w:themeColor="text1"/>
        </w:rPr>
        <w:t>; S</w:t>
      </w:r>
      <w:r w:rsidR="005239CD">
        <w:rPr>
          <w:rFonts w:ascii="Arial" w:hAnsi="Arial" w:cs="Arial"/>
          <w:color w:val="000000" w:themeColor="text1"/>
        </w:rPr>
        <w:t>ra. Kátia enfatizou que</w:t>
      </w:r>
      <w:r w:rsidR="00761B96">
        <w:rPr>
          <w:rFonts w:ascii="Arial" w:hAnsi="Arial" w:cs="Arial"/>
          <w:color w:val="000000" w:themeColor="text1"/>
        </w:rPr>
        <w:t xml:space="preserve"> participa deste conselho há longa data e que a situação de espera para atendimento é uma demanda extremamente grave e antiga que merece atenção urgente</w:t>
      </w:r>
      <w:r w:rsidR="00704EDB" w:rsidRPr="00FF30A8">
        <w:rPr>
          <w:rFonts w:ascii="Arial" w:hAnsi="Arial" w:cs="Arial"/>
          <w:color w:val="000000" w:themeColor="text1"/>
        </w:rPr>
        <w:t xml:space="preserve">; </w:t>
      </w:r>
      <w:r w:rsidR="000432AC">
        <w:rPr>
          <w:rFonts w:ascii="Arial" w:hAnsi="Arial" w:cs="Arial"/>
          <w:color w:val="000000" w:themeColor="text1"/>
        </w:rPr>
        <w:t xml:space="preserve">na oportunidade Sra. Miriam coordenadora do CREAS informou à plenária que as demandas junto ao </w:t>
      </w:r>
      <w:r w:rsidR="005239CD">
        <w:rPr>
          <w:rFonts w:ascii="Arial" w:hAnsi="Arial" w:cs="Arial"/>
          <w:color w:val="000000" w:themeColor="text1"/>
        </w:rPr>
        <w:t>Equipamento</w:t>
      </w:r>
      <w:r w:rsidR="000432AC">
        <w:rPr>
          <w:rFonts w:ascii="Arial" w:hAnsi="Arial" w:cs="Arial"/>
          <w:color w:val="000000" w:themeColor="text1"/>
        </w:rPr>
        <w:t xml:space="preserve">, no que diz respeito à violência contra pessoa Idosa tem aumentado com a situação da pandemia;  Sra. Mirian destacou ainda que a condição de isolamento das pessoas e em especial de idosos têm-se mostrado algo preocupante por agravar a saúde mental de idosos e seus familiares; </w:t>
      </w:r>
      <w:r w:rsidR="00704EDB" w:rsidRPr="00FF30A8">
        <w:rPr>
          <w:rFonts w:ascii="Arial" w:hAnsi="Arial" w:cs="Arial"/>
          <w:color w:val="000000" w:themeColor="text1"/>
        </w:rPr>
        <w:t xml:space="preserve">Na continuidade, </w:t>
      </w:r>
      <w:r w:rsidR="005C4CA3">
        <w:rPr>
          <w:rFonts w:ascii="Arial" w:hAnsi="Arial" w:cs="Arial"/>
          <w:color w:val="000000" w:themeColor="text1"/>
        </w:rPr>
        <w:t xml:space="preserve">a conselheira Sra. </w:t>
      </w:r>
      <w:proofErr w:type="spellStart"/>
      <w:r w:rsidR="00704EDB" w:rsidRPr="00FF30A8">
        <w:rPr>
          <w:rFonts w:ascii="Arial" w:hAnsi="Arial" w:cs="Arial"/>
          <w:color w:val="000000" w:themeColor="text1"/>
        </w:rPr>
        <w:t>A</w:t>
      </w:r>
      <w:r w:rsidRPr="00FF30A8">
        <w:rPr>
          <w:rFonts w:ascii="Arial" w:hAnsi="Arial" w:cs="Arial"/>
          <w:color w:val="000000" w:themeColor="text1"/>
        </w:rPr>
        <w:t>rmia</w:t>
      </w:r>
      <w:proofErr w:type="spellEnd"/>
      <w:r w:rsidRPr="00FF30A8">
        <w:rPr>
          <w:rFonts w:ascii="Arial" w:hAnsi="Arial" w:cs="Arial"/>
          <w:color w:val="000000" w:themeColor="text1"/>
        </w:rPr>
        <w:t xml:space="preserve"> comenta </w:t>
      </w:r>
      <w:r w:rsidRPr="00FF30A8">
        <w:rPr>
          <w:rFonts w:ascii="Arial" w:hAnsi="Arial" w:cs="Arial"/>
          <w:color w:val="000000" w:themeColor="text1"/>
        </w:rPr>
        <w:lastRenderedPageBreak/>
        <w:t xml:space="preserve">sobre a falta de </w:t>
      </w:r>
      <w:r w:rsidR="00E3632E" w:rsidRPr="00FF30A8">
        <w:rPr>
          <w:rFonts w:ascii="Arial" w:hAnsi="Arial" w:cs="Arial"/>
          <w:color w:val="000000" w:themeColor="text1"/>
        </w:rPr>
        <w:t>visi</w:t>
      </w:r>
      <w:r w:rsidR="00704EDB" w:rsidRPr="00FF30A8">
        <w:rPr>
          <w:rFonts w:ascii="Arial" w:hAnsi="Arial" w:cs="Arial"/>
          <w:color w:val="000000" w:themeColor="text1"/>
        </w:rPr>
        <w:t>bilidade</w:t>
      </w:r>
      <w:r w:rsidRPr="00FF30A8">
        <w:rPr>
          <w:rFonts w:ascii="Arial" w:hAnsi="Arial" w:cs="Arial"/>
          <w:color w:val="000000" w:themeColor="text1"/>
        </w:rPr>
        <w:t xml:space="preserve"> dos idosos</w:t>
      </w:r>
      <w:r w:rsidR="00CB6BC3">
        <w:rPr>
          <w:rFonts w:ascii="Arial" w:hAnsi="Arial" w:cs="Arial"/>
          <w:color w:val="000000" w:themeColor="text1"/>
        </w:rPr>
        <w:t xml:space="preserve"> em situação de violência</w:t>
      </w:r>
      <w:r w:rsidR="00704EDB" w:rsidRPr="00FF30A8">
        <w:rPr>
          <w:rFonts w:ascii="Arial" w:hAnsi="Arial" w:cs="Arial"/>
          <w:color w:val="000000" w:themeColor="text1"/>
        </w:rPr>
        <w:t>,</w:t>
      </w:r>
      <w:r w:rsidRPr="00FF30A8">
        <w:rPr>
          <w:rFonts w:ascii="Arial" w:hAnsi="Arial" w:cs="Arial"/>
          <w:color w:val="000000" w:themeColor="text1"/>
        </w:rPr>
        <w:t xml:space="preserve"> </w:t>
      </w:r>
      <w:r w:rsidR="00704EDB" w:rsidRPr="00FF30A8">
        <w:rPr>
          <w:rFonts w:ascii="Arial" w:hAnsi="Arial" w:cs="Arial"/>
          <w:color w:val="000000" w:themeColor="text1"/>
        </w:rPr>
        <w:t xml:space="preserve">chamando atenção para a </w:t>
      </w:r>
      <w:r w:rsidRPr="00FF30A8">
        <w:rPr>
          <w:rFonts w:ascii="Arial" w:hAnsi="Arial" w:cs="Arial"/>
          <w:color w:val="000000" w:themeColor="text1"/>
        </w:rPr>
        <w:t>carência</w:t>
      </w:r>
      <w:r w:rsidR="00704EDB" w:rsidRPr="00FF30A8">
        <w:rPr>
          <w:rFonts w:ascii="Arial" w:hAnsi="Arial" w:cs="Arial"/>
          <w:color w:val="000000" w:themeColor="text1"/>
        </w:rPr>
        <w:t xml:space="preserve"> </w:t>
      </w:r>
      <w:r w:rsidR="005239CD">
        <w:rPr>
          <w:rFonts w:ascii="Arial" w:hAnsi="Arial" w:cs="Arial"/>
          <w:color w:val="000000" w:themeColor="text1"/>
        </w:rPr>
        <w:t xml:space="preserve">de atenção à este </w:t>
      </w:r>
      <w:r w:rsidR="005C4CA3">
        <w:rPr>
          <w:rFonts w:ascii="Arial" w:hAnsi="Arial" w:cs="Arial"/>
          <w:color w:val="000000" w:themeColor="text1"/>
        </w:rPr>
        <w:t>segmento</w:t>
      </w:r>
      <w:r w:rsidR="00704EDB" w:rsidRPr="00FF30A8">
        <w:rPr>
          <w:rFonts w:ascii="Arial" w:hAnsi="Arial" w:cs="Arial"/>
          <w:color w:val="000000" w:themeColor="text1"/>
        </w:rPr>
        <w:t xml:space="preserve">; </w:t>
      </w:r>
      <w:r w:rsidR="00E34439">
        <w:rPr>
          <w:rFonts w:ascii="Arial" w:hAnsi="Arial" w:cs="Arial"/>
          <w:color w:val="000000" w:themeColor="text1"/>
        </w:rPr>
        <w:t>Na sequência da apresentação do relatório de prestação de contas</w:t>
      </w:r>
      <w:r w:rsidRPr="00FF30A8">
        <w:rPr>
          <w:rFonts w:ascii="Arial" w:hAnsi="Arial" w:cs="Arial"/>
          <w:color w:val="000000" w:themeColor="text1"/>
        </w:rPr>
        <w:t xml:space="preserve">, </w:t>
      </w:r>
      <w:r w:rsidR="00704EDB" w:rsidRPr="00FF30A8">
        <w:rPr>
          <w:rFonts w:ascii="Arial" w:hAnsi="Arial" w:cs="Arial"/>
          <w:color w:val="000000" w:themeColor="text1"/>
        </w:rPr>
        <w:t xml:space="preserve">os </w:t>
      </w:r>
      <w:r w:rsidRPr="00FF30A8">
        <w:rPr>
          <w:rFonts w:ascii="Arial" w:hAnsi="Arial" w:cs="Arial"/>
          <w:color w:val="000000" w:themeColor="text1"/>
        </w:rPr>
        <w:t xml:space="preserve">conselheiros comentam sobre o valor destinado </w:t>
      </w:r>
      <w:r w:rsidR="00B53D22">
        <w:rPr>
          <w:rFonts w:ascii="Arial" w:hAnsi="Arial" w:cs="Arial"/>
          <w:color w:val="000000" w:themeColor="text1"/>
        </w:rPr>
        <w:t>à</w:t>
      </w:r>
      <w:r w:rsidR="005C4CA3">
        <w:rPr>
          <w:rFonts w:ascii="Arial" w:hAnsi="Arial" w:cs="Arial"/>
          <w:color w:val="000000" w:themeColor="text1"/>
        </w:rPr>
        <w:t>s</w:t>
      </w:r>
      <w:r w:rsidRPr="00FF30A8">
        <w:rPr>
          <w:rFonts w:ascii="Arial" w:hAnsi="Arial" w:cs="Arial"/>
          <w:color w:val="000000" w:themeColor="text1"/>
        </w:rPr>
        <w:t xml:space="preserve"> </w:t>
      </w:r>
      <w:r w:rsidR="005C4CA3">
        <w:rPr>
          <w:rFonts w:ascii="Arial" w:hAnsi="Arial" w:cs="Arial"/>
          <w:color w:val="000000" w:themeColor="text1"/>
        </w:rPr>
        <w:t>Instituições de Longa Permanência – ILPI</w:t>
      </w:r>
      <w:r w:rsidR="004D1700">
        <w:rPr>
          <w:rFonts w:ascii="Arial" w:hAnsi="Arial" w:cs="Arial"/>
          <w:color w:val="000000" w:themeColor="text1"/>
        </w:rPr>
        <w:t xml:space="preserve"> e o quantitativo de vagas oferecido a estas; Sra. Ana Paula elucida que o valor das vagas compradas junto a ILPI Asilo Dom Bosco está em torno de R$ 3.800,00 </w:t>
      </w:r>
      <w:r w:rsidR="00E34439">
        <w:rPr>
          <w:rFonts w:ascii="Arial" w:hAnsi="Arial" w:cs="Arial"/>
          <w:color w:val="000000" w:themeColor="text1"/>
        </w:rPr>
        <w:t>(três mil e oitocentos reais); r</w:t>
      </w:r>
      <w:r w:rsidR="004D1700">
        <w:rPr>
          <w:rFonts w:ascii="Arial" w:hAnsi="Arial" w:cs="Arial"/>
          <w:color w:val="000000" w:themeColor="text1"/>
        </w:rPr>
        <w:t xml:space="preserve">elatou que os valores podem divergir considerando que o município pode sofrer alguma determinação do </w:t>
      </w:r>
      <w:r w:rsidR="00B53D22">
        <w:rPr>
          <w:rFonts w:ascii="Arial" w:hAnsi="Arial" w:cs="Arial"/>
          <w:color w:val="000000" w:themeColor="text1"/>
        </w:rPr>
        <w:t>Poder J</w:t>
      </w:r>
      <w:r w:rsidR="004D1700">
        <w:rPr>
          <w:rFonts w:ascii="Arial" w:hAnsi="Arial" w:cs="Arial"/>
          <w:color w:val="000000" w:themeColor="text1"/>
        </w:rPr>
        <w:t>udiciário</w:t>
      </w:r>
      <w:r w:rsidR="00E34439">
        <w:rPr>
          <w:rFonts w:ascii="Arial" w:hAnsi="Arial" w:cs="Arial"/>
          <w:color w:val="000000" w:themeColor="text1"/>
        </w:rPr>
        <w:t xml:space="preserve"> e ou Ministério Público</w:t>
      </w:r>
      <w:r w:rsidR="004D1700">
        <w:rPr>
          <w:rFonts w:ascii="Arial" w:hAnsi="Arial" w:cs="Arial"/>
          <w:color w:val="000000" w:themeColor="text1"/>
        </w:rPr>
        <w:t xml:space="preserve"> e acaba por ter que realizar a compra de vaga </w:t>
      </w:r>
      <w:r w:rsidR="00940C8A">
        <w:rPr>
          <w:rFonts w:ascii="Arial" w:hAnsi="Arial" w:cs="Arial"/>
          <w:color w:val="000000" w:themeColor="text1"/>
        </w:rPr>
        <w:t>a partir de um valor médio entre orçamentos</w:t>
      </w:r>
      <w:r w:rsidR="00E34439">
        <w:rPr>
          <w:rFonts w:ascii="Arial" w:hAnsi="Arial" w:cs="Arial"/>
          <w:color w:val="000000" w:themeColor="text1"/>
        </w:rPr>
        <w:t>, por este motivo o valor pago pode variar</w:t>
      </w:r>
      <w:r w:rsidR="00940C8A">
        <w:rPr>
          <w:rFonts w:ascii="Arial" w:hAnsi="Arial" w:cs="Arial"/>
          <w:color w:val="000000" w:themeColor="text1"/>
        </w:rPr>
        <w:t xml:space="preserve">; </w:t>
      </w:r>
      <w:r w:rsidR="00B53D22">
        <w:rPr>
          <w:rFonts w:ascii="Arial" w:hAnsi="Arial" w:cs="Arial"/>
          <w:color w:val="000000" w:themeColor="text1"/>
        </w:rPr>
        <w:t xml:space="preserve">Sra. Ana </w:t>
      </w:r>
      <w:r w:rsidR="00E34439">
        <w:rPr>
          <w:rFonts w:ascii="Arial" w:hAnsi="Arial" w:cs="Arial"/>
          <w:color w:val="000000" w:themeColor="text1"/>
        </w:rPr>
        <w:t xml:space="preserve">elucidou ainda que </w:t>
      </w:r>
      <w:r w:rsidR="00940C8A">
        <w:rPr>
          <w:rFonts w:ascii="Arial" w:hAnsi="Arial" w:cs="Arial"/>
          <w:color w:val="000000" w:themeColor="text1"/>
        </w:rPr>
        <w:t xml:space="preserve">atualmente o município tem parceria para compra de vagas com as </w:t>
      </w:r>
      <w:proofErr w:type="spellStart"/>
      <w:r w:rsidR="00940C8A">
        <w:rPr>
          <w:rFonts w:ascii="Arial" w:hAnsi="Arial" w:cs="Arial"/>
          <w:color w:val="000000" w:themeColor="text1"/>
        </w:rPr>
        <w:t>ILPIs</w:t>
      </w:r>
      <w:proofErr w:type="spellEnd"/>
      <w:r w:rsidR="00940C8A">
        <w:rPr>
          <w:rFonts w:ascii="Arial" w:hAnsi="Arial" w:cs="Arial"/>
          <w:color w:val="000000" w:themeColor="text1"/>
        </w:rPr>
        <w:t xml:space="preserve"> Asilo Dom Bosco (61 vagas) e</w:t>
      </w:r>
      <w:r w:rsidR="00940C8A" w:rsidRPr="00940C8A">
        <w:t xml:space="preserve"> </w:t>
      </w:r>
      <w:proofErr w:type="spellStart"/>
      <w:r w:rsidR="00940C8A" w:rsidRPr="00940C8A">
        <w:rPr>
          <w:rFonts w:ascii="Arial" w:hAnsi="Arial" w:cs="Arial"/>
          <w:color w:val="000000" w:themeColor="text1"/>
        </w:rPr>
        <w:t>Shekinah</w:t>
      </w:r>
      <w:proofErr w:type="spellEnd"/>
      <w:r w:rsidR="00940C8A">
        <w:rPr>
          <w:rFonts w:ascii="Arial" w:hAnsi="Arial" w:cs="Arial"/>
          <w:color w:val="000000" w:themeColor="text1"/>
        </w:rPr>
        <w:t xml:space="preserve"> (03 vagas), com a perspectiva de nova parceria com ILPI Betel</w:t>
      </w:r>
      <w:r w:rsidR="001D61D2">
        <w:rPr>
          <w:rFonts w:ascii="Arial" w:hAnsi="Arial" w:cs="Arial"/>
          <w:color w:val="000000" w:themeColor="text1"/>
        </w:rPr>
        <w:t xml:space="preserve"> (inclusive a conselheira Sra. Ana Paula – responsável na SAS pela gestão da Alta Complexidade destacou que já realizou visita junto à instituição para verificar as condições devidas para o acolhimento de idosos</w:t>
      </w:r>
      <w:r w:rsidR="00E34439">
        <w:rPr>
          <w:rFonts w:ascii="Arial" w:hAnsi="Arial" w:cs="Arial"/>
          <w:color w:val="000000" w:themeColor="text1"/>
        </w:rPr>
        <w:t>,</w:t>
      </w:r>
      <w:r w:rsidR="001D61D2">
        <w:rPr>
          <w:rFonts w:ascii="Arial" w:hAnsi="Arial" w:cs="Arial"/>
          <w:color w:val="000000" w:themeColor="text1"/>
        </w:rPr>
        <w:t xml:space="preserve"> e que entende serem apropriadas, mas ainda assim aponta pela necessidade da visita de comissão deste conselho</w:t>
      </w:r>
      <w:r w:rsidR="00940C8A">
        <w:rPr>
          <w:rFonts w:ascii="Arial" w:hAnsi="Arial" w:cs="Arial"/>
          <w:color w:val="000000" w:themeColor="text1"/>
        </w:rPr>
        <w:t>;</w:t>
      </w:r>
      <w:r w:rsidRPr="00FF30A8">
        <w:rPr>
          <w:rFonts w:ascii="Arial" w:hAnsi="Arial" w:cs="Arial"/>
          <w:color w:val="000000" w:themeColor="text1"/>
        </w:rPr>
        <w:t xml:space="preserve"> </w:t>
      </w:r>
      <w:r w:rsidR="00954811">
        <w:rPr>
          <w:rFonts w:ascii="Arial" w:hAnsi="Arial" w:cs="Arial"/>
          <w:color w:val="000000" w:themeColor="text1"/>
        </w:rPr>
        <w:t xml:space="preserve">na ocasião apontou-se a condição de registro da ILPI Betel junto ao conselho e a presidente elucidou a plenária que a representante da instituição já fez contato com </w:t>
      </w:r>
      <w:r w:rsidR="00E34439">
        <w:rPr>
          <w:rFonts w:ascii="Arial" w:hAnsi="Arial" w:cs="Arial"/>
          <w:color w:val="000000" w:themeColor="text1"/>
        </w:rPr>
        <w:t xml:space="preserve">este </w:t>
      </w:r>
      <w:r w:rsidR="00954811">
        <w:rPr>
          <w:rFonts w:ascii="Arial" w:hAnsi="Arial" w:cs="Arial"/>
          <w:color w:val="000000" w:themeColor="text1"/>
        </w:rPr>
        <w:t xml:space="preserve">conselho para solicitar </w:t>
      </w:r>
      <w:r w:rsidR="00043567">
        <w:rPr>
          <w:rFonts w:ascii="Arial" w:hAnsi="Arial" w:cs="Arial"/>
          <w:color w:val="000000" w:themeColor="text1"/>
        </w:rPr>
        <w:t>informações sobre os documentos necessários para pedido</w:t>
      </w:r>
      <w:r w:rsidR="00954811">
        <w:rPr>
          <w:rFonts w:ascii="Arial" w:hAnsi="Arial" w:cs="Arial"/>
          <w:color w:val="000000" w:themeColor="text1"/>
        </w:rPr>
        <w:t xml:space="preserve"> de inscrição;</w:t>
      </w:r>
      <w:r w:rsidR="00043567">
        <w:rPr>
          <w:rFonts w:ascii="Arial" w:hAnsi="Arial" w:cs="Arial"/>
          <w:color w:val="000000" w:themeColor="text1"/>
        </w:rPr>
        <w:t xml:space="preserve"> A presidente Sra. Danielle reforçou a necessidade de na próxima plenária </w:t>
      </w:r>
      <w:r w:rsidR="00E34439">
        <w:rPr>
          <w:rFonts w:ascii="Arial" w:hAnsi="Arial" w:cs="Arial"/>
          <w:color w:val="000000" w:themeColor="text1"/>
        </w:rPr>
        <w:t>ser constituída</w:t>
      </w:r>
      <w:r w:rsidR="00043567">
        <w:rPr>
          <w:rFonts w:ascii="Arial" w:hAnsi="Arial" w:cs="Arial"/>
          <w:color w:val="000000" w:themeColor="text1"/>
        </w:rPr>
        <w:t xml:space="preserve"> uma comissão para análise de documentos e visita institucional </w:t>
      </w:r>
      <w:r w:rsidR="00E34439">
        <w:rPr>
          <w:rFonts w:ascii="Arial" w:hAnsi="Arial" w:cs="Arial"/>
          <w:color w:val="000000" w:themeColor="text1"/>
        </w:rPr>
        <w:t>à</w:t>
      </w:r>
      <w:r w:rsidR="00043567">
        <w:rPr>
          <w:rFonts w:ascii="Arial" w:hAnsi="Arial" w:cs="Arial"/>
          <w:color w:val="000000" w:themeColor="text1"/>
        </w:rPr>
        <w:t xml:space="preserve"> ILPI Betel</w:t>
      </w:r>
      <w:r w:rsidR="00565BA8">
        <w:rPr>
          <w:rFonts w:ascii="Arial" w:hAnsi="Arial" w:cs="Arial"/>
          <w:color w:val="000000" w:themeColor="text1"/>
        </w:rPr>
        <w:t xml:space="preserve"> antes do deferimento do registro da instituição junto ao conselho</w:t>
      </w:r>
      <w:r w:rsidR="00043567">
        <w:rPr>
          <w:rFonts w:ascii="Arial" w:hAnsi="Arial" w:cs="Arial"/>
          <w:color w:val="000000" w:themeColor="text1"/>
        </w:rPr>
        <w:t xml:space="preserve">; </w:t>
      </w:r>
      <w:r w:rsidR="00954811">
        <w:rPr>
          <w:rFonts w:ascii="Arial" w:hAnsi="Arial" w:cs="Arial"/>
          <w:color w:val="000000" w:themeColor="text1"/>
        </w:rPr>
        <w:t xml:space="preserve"> </w:t>
      </w:r>
      <w:r w:rsidR="00043567">
        <w:rPr>
          <w:rFonts w:ascii="Arial" w:hAnsi="Arial" w:cs="Arial"/>
          <w:color w:val="000000" w:themeColor="text1"/>
        </w:rPr>
        <w:t>Após finalização da apresentação do Relatório de Prestação de Contas</w:t>
      </w:r>
      <w:r w:rsidR="00A03778">
        <w:rPr>
          <w:rFonts w:ascii="Arial" w:hAnsi="Arial" w:cs="Arial"/>
          <w:color w:val="000000" w:themeColor="text1"/>
        </w:rPr>
        <w:t xml:space="preserve"> </w:t>
      </w:r>
      <w:r w:rsidR="00231D94">
        <w:rPr>
          <w:rFonts w:ascii="Arial" w:hAnsi="Arial" w:cs="Arial"/>
          <w:color w:val="000000" w:themeColor="text1"/>
        </w:rPr>
        <w:t>a presidente Sra. Danielle sugeriu que fosse organizada uma comissão para análise das informações prestadas; que esta comissão poderia dar início a elaboração do Parecer e submetê-lo à aprovação deste conselho para posterior encaminhamento a SAS e a Controladoria do Município; Na sequência o conselheiro Sr. Osmar enfatiza que este coletivo tem uma vigência que se encerra no final do mês de março e que seria importante a aprovação da prestação de contas nesta plenária</w:t>
      </w:r>
      <w:r w:rsidR="00BD7EC2">
        <w:rPr>
          <w:rFonts w:ascii="Arial" w:hAnsi="Arial" w:cs="Arial"/>
          <w:color w:val="000000" w:themeColor="text1"/>
        </w:rPr>
        <w:t xml:space="preserve"> para não deixar o conteúdo se acumular para próxima gestão pois os conselheiros podem inclusive ser outros</w:t>
      </w:r>
      <w:r w:rsidR="00231D94">
        <w:rPr>
          <w:rFonts w:ascii="Arial" w:hAnsi="Arial" w:cs="Arial"/>
          <w:color w:val="000000" w:themeColor="text1"/>
        </w:rPr>
        <w:t xml:space="preserve">; Corroborando com Sr. Osmar, a secretária Sra. Neusa </w:t>
      </w:r>
      <w:proofErr w:type="spellStart"/>
      <w:r w:rsidR="00231D94">
        <w:rPr>
          <w:rFonts w:ascii="Arial" w:hAnsi="Arial" w:cs="Arial"/>
          <w:color w:val="000000" w:themeColor="text1"/>
        </w:rPr>
        <w:t>Geraldi</w:t>
      </w:r>
      <w:proofErr w:type="spellEnd"/>
      <w:r w:rsidR="00231D94">
        <w:rPr>
          <w:rFonts w:ascii="Arial" w:hAnsi="Arial" w:cs="Arial"/>
          <w:color w:val="000000" w:themeColor="text1"/>
        </w:rPr>
        <w:t xml:space="preserve"> apontou também a necessidade de aprovação da Prestação de contas ainda nesta reunião; </w:t>
      </w:r>
      <w:r w:rsidR="00586C8F">
        <w:rPr>
          <w:rFonts w:ascii="Arial" w:hAnsi="Arial" w:cs="Arial"/>
          <w:color w:val="000000" w:themeColor="text1"/>
        </w:rPr>
        <w:t>Na ocasião a presidente Sra. Danielle</w:t>
      </w:r>
      <w:r w:rsidR="00BD7EC2">
        <w:rPr>
          <w:rFonts w:ascii="Arial" w:hAnsi="Arial" w:cs="Arial"/>
          <w:color w:val="000000" w:themeColor="text1"/>
        </w:rPr>
        <w:t xml:space="preserve"> elucidou à plenária sobre a necessidade de oferecermos um parecer com apontamentos de melhorias, pois assim a análise terá maior qualidade; enfatizou não se tratar de não aprovar a prestação de contas, pois inclusive podemos fazê-lo na data desta plenária, mas sim que para além disso, precisamos opinar com maior assertividade sobre as política de atenção ao Idoso;</w:t>
      </w:r>
      <w:r w:rsidR="0074123D">
        <w:rPr>
          <w:rFonts w:ascii="Arial" w:hAnsi="Arial" w:cs="Arial"/>
          <w:color w:val="000000" w:themeColor="text1"/>
        </w:rPr>
        <w:t xml:space="preserve"> </w:t>
      </w:r>
      <w:r w:rsidR="00E71E2F">
        <w:rPr>
          <w:rFonts w:ascii="Arial" w:hAnsi="Arial" w:cs="Arial"/>
          <w:color w:val="000000" w:themeColor="text1"/>
        </w:rPr>
        <w:t xml:space="preserve">A presidente </w:t>
      </w:r>
      <w:proofErr w:type="spellStart"/>
      <w:r w:rsidR="00E71E2F">
        <w:rPr>
          <w:rFonts w:ascii="Arial" w:hAnsi="Arial" w:cs="Arial"/>
          <w:color w:val="000000" w:themeColor="text1"/>
        </w:rPr>
        <w:t>Sra</w:t>
      </w:r>
      <w:proofErr w:type="spellEnd"/>
      <w:r w:rsidR="00E71E2F">
        <w:rPr>
          <w:rFonts w:ascii="Arial" w:hAnsi="Arial" w:cs="Arial"/>
          <w:color w:val="000000" w:themeColor="text1"/>
        </w:rPr>
        <w:t xml:space="preserve">, Danielle elucidou que este coletivo ainda tem bastante trabalho antes de se </w:t>
      </w:r>
      <w:r w:rsidR="00E71E2F">
        <w:rPr>
          <w:rFonts w:ascii="Arial" w:hAnsi="Arial" w:cs="Arial"/>
          <w:color w:val="000000" w:themeColor="text1"/>
        </w:rPr>
        <w:lastRenderedPageBreak/>
        <w:t>encerrar o período de gestão e ainda que muitos dos conselheiros permanecerão para o próxima gestão considerando as indicações já estão sob posse deste conselho desde o início do m</w:t>
      </w:r>
      <w:r w:rsidR="00387DED">
        <w:rPr>
          <w:rFonts w:ascii="Arial" w:hAnsi="Arial" w:cs="Arial"/>
          <w:color w:val="000000" w:themeColor="text1"/>
        </w:rPr>
        <w:t>ês de março do corrente; a</w:t>
      </w:r>
      <w:r w:rsidR="0074123D">
        <w:rPr>
          <w:rFonts w:ascii="Arial" w:hAnsi="Arial" w:cs="Arial"/>
          <w:color w:val="000000" w:themeColor="text1"/>
        </w:rPr>
        <w:t>pós apresentar sua opinião, a presidente Sra. Danielle propôs à plenária a aprovação da prestação de contas</w:t>
      </w:r>
      <w:r w:rsidR="00B644CB">
        <w:rPr>
          <w:rFonts w:ascii="Arial" w:hAnsi="Arial" w:cs="Arial"/>
          <w:color w:val="000000" w:themeColor="text1"/>
        </w:rPr>
        <w:t xml:space="preserve">, porém com </w:t>
      </w:r>
      <w:r w:rsidR="0074123D">
        <w:rPr>
          <w:rFonts w:ascii="Arial" w:hAnsi="Arial" w:cs="Arial"/>
          <w:color w:val="000000" w:themeColor="text1"/>
        </w:rPr>
        <w:t>observações para que a política de atendimento à pessoa idosa possa ser melhorada</w:t>
      </w:r>
      <w:r w:rsidR="00B644CB">
        <w:rPr>
          <w:rFonts w:ascii="Arial" w:hAnsi="Arial" w:cs="Arial"/>
          <w:color w:val="000000" w:themeColor="text1"/>
        </w:rPr>
        <w:t>. Em aprovação, todos os conselheiros foram favoráveis e APROVARAM a apresentação do Relatório de Prestaç</w:t>
      </w:r>
      <w:r w:rsidR="00575C3F">
        <w:rPr>
          <w:rFonts w:ascii="Arial" w:hAnsi="Arial" w:cs="Arial"/>
          <w:color w:val="000000" w:themeColor="text1"/>
        </w:rPr>
        <w:t>ão de Contas com observações. A presidente ficou com incumbência de fazer o esboço inicial do Parecer e remeter aos conselheiros para alteraç</w:t>
      </w:r>
      <w:r w:rsidR="00023EA6">
        <w:rPr>
          <w:rFonts w:ascii="Arial" w:hAnsi="Arial" w:cs="Arial"/>
          <w:color w:val="000000" w:themeColor="text1"/>
        </w:rPr>
        <w:t>ões e de</w:t>
      </w:r>
      <w:r w:rsidR="00575C3F">
        <w:rPr>
          <w:rFonts w:ascii="Arial" w:hAnsi="Arial" w:cs="Arial"/>
          <w:color w:val="000000" w:themeColor="text1"/>
        </w:rPr>
        <w:t>mais considera</w:t>
      </w:r>
      <w:r w:rsidR="00023EA6">
        <w:rPr>
          <w:rFonts w:ascii="Arial" w:hAnsi="Arial" w:cs="Arial"/>
          <w:color w:val="000000" w:themeColor="text1"/>
        </w:rPr>
        <w:t xml:space="preserve">ções que entenderem necessárias antes de remeter o Parecer à </w:t>
      </w:r>
      <w:r w:rsidR="00387DED">
        <w:rPr>
          <w:rFonts w:ascii="Arial" w:hAnsi="Arial" w:cs="Arial"/>
          <w:color w:val="000000" w:themeColor="text1"/>
        </w:rPr>
        <w:t xml:space="preserve">SAS e Controladoria; </w:t>
      </w:r>
      <w:r w:rsidR="00C65E0F">
        <w:rPr>
          <w:rFonts w:ascii="Arial" w:hAnsi="Arial" w:cs="Arial"/>
          <w:color w:val="000000" w:themeColor="text1"/>
        </w:rPr>
        <w:t xml:space="preserve">Na ocasião a Secretaria da SAS agradeceu pela oportunidade, se colocou à disposição deste conselho e disse lamentar que o Conselho do Idoso tenha passado a estar atrelado administrativamente a pasta da Promoção da Cidadania; Na ocasião a presidente do conselho Sra. Danielle elucidou à Sra. Secretária que o Conselho Municipal do Idoso continua atrelado administrativamente a pasta da Assistência Social. </w:t>
      </w:r>
      <w:r w:rsidR="00387DED">
        <w:rPr>
          <w:rFonts w:ascii="Arial" w:hAnsi="Arial" w:cs="Arial"/>
          <w:color w:val="000000" w:themeColor="text1"/>
        </w:rPr>
        <w:t xml:space="preserve">Ato contínuo deu-se prosseguimento na pauta tratando-se do item </w:t>
      </w:r>
      <w:r w:rsidR="00387DED" w:rsidRPr="00FF30A8">
        <w:rPr>
          <w:rFonts w:ascii="Arial" w:hAnsi="Arial" w:cs="Arial"/>
          <w:color w:val="000000"/>
          <w:bdr w:val="none" w:sz="0" w:space="0" w:color="auto" w:frame="1"/>
        </w:rPr>
        <w:t>V – Informes gerais e palavra livre à plenária;</w:t>
      </w:r>
      <w:r w:rsidR="00387DED">
        <w:rPr>
          <w:rFonts w:ascii="Arial" w:hAnsi="Arial" w:cs="Arial"/>
          <w:color w:val="000000"/>
          <w:bdr w:val="none" w:sz="0" w:space="0" w:color="auto" w:frame="1"/>
        </w:rPr>
        <w:t xml:space="preserve"> N</w:t>
      </w:r>
      <w:r w:rsidR="00387DED">
        <w:rPr>
          <w:rFonts w:ascii="Arial" w:hAnsi="Arial" w:cs="Arial"/>
          <w:color w:val="000000" w:themeColor="text1"/>
        </w:rPr>
        <w:t xml:space="preserve">a ocasião Sra. </w:t>
      </w:r>
      <w:r w:rsidR="00BC7D8F" w:rsidRPr="00FF30A8">
        <w:rPr>
          <w:rFonts w:ascii="Arial" w:hAnsi="Arial" w:cs="Arial"/>
        </w:rPr>
        <w:t>Bruna</w:t>
      </w:r>
      <w:r w:rsidR="00387DED">
        <w:rPr>
          <w:rFonts w:ascii="Arial" w:hAnsi="Arial" w:cs="Arial"/>
        </w:rPr>
        <w:t xml:space="preserve"> (Guarda Municipal) apresenta o trabalho que a G</w:t>
      </w:r>
      <w:r w:rsidR="00BC7D8F" w:rsidRPr="00FF30A8">
        <w:rPr>
          <w:rFonts w:ascii="Arial" w:hAnsi="Arial" w:cs="Arial"/>
        </w:rPr>
        <w:t xml:space="preserve">uarda </w:t>
      </w:r>
      <w:r w:rsidR="00387DED">
        <w:rPr>
          <w:rFonts w:ascii="Arial" w:hAnsi="Arial" w:cs="Arial"/>
        </w:rPr>
        <w:t>M</w:t>
      </w:r>
      <w:r w:rsidR="00BC7D8F" w:rsidRPr="00FF30A8">
        <w:rPr>
          <w:rFonts w:ascii="Arial" w:hAnsi="Arial" w:cs="Arial"/>
        </w:rPr>
        <w:t>unicipal</w:t>
      </w:r>
      <w:r w:rsidR="00980616">
        <w:rPr>
          <w:rFonts w:ascii="Arial" w:hAnsi="Arial" w:cs="Arial"/>
        </w:rPr>
        <w:t xml:space="preserve"> – GM,</w:t>
      </w:r>
      <w:r w:rsidR="00BC7D8F" w:rsidRPr="00FF30A8">
        <w:rPr>
          <w:rFonts w:ascii="Arial" w:hAnsi="Arial" w:cs="Arial"/>
        </w:rPr>
        <w:t xml:space="preserve"> vem fazendo </w:t>
      </w:r>
      <w:r w:rsidR="00387DED">
        <w:rPr>
          <w:rFonts w:ascii="Arial" w:hAnsi="Arial" w:cs="Arial"/>
        </w:rPr>
        <w:t>no concernente aos atendimentos que envolvem situações de violência contra pessoa idosa</w:t>
      </w:r>
      <w:r w:rsidR="00BC7D8F" w:rsidRPr="00FF30A8">
        <w:rPr>
          <w:rFonts w:ascii="Arial" w:hAnsi="Arial" w:cs="Arial"/>
        </w:rPr>
        <w:t xml:space="preserve"> e reforça a importância desse serviço </w:t>
      </w:r>
      <w:r w:rsidR="00387DED">
        <w:rPr>
          <w:rFonts w:ascii="Arial" w:hAnsi="Arial" w:cs="Arial"/>
        </w:rPr>
        <w:t>para</w:t>
      </w:r>
      <w:r w:rsidR="00BC7D8F" w:rsidRPr="00FF30A8">
        <w:rPr>
          <w:rFonts w:ascii="Arial" w:hAnsi="Arial" w:cs="Arial"/>
        </w:rPr>
        <w:t xml:space="preserve"> proteção dos mesmos</w:t>
      </w:r>
      <w:r w:rsidR="00704EDB" w:rsidRPr="00FF30A8">
        <w:rPr>
          <w:rFonts w:ascii="Arial" w:hAnsi="Arial" w:cs="Arial"/>
        </w:rPr>
        <w:t>;</w:t>
      </w:r>
      <w:r w:rsidR="00980616">
        <w:rPr>
          <w:rFonts w:ascii="Arial" w:hAnsi="Arial" w:cs="Arial"/>
        </w:rPr>
        <w:t xml:space="preserve"> </w:t>
      </w:r>
      <w:r w:rsidR="00BC7D8F" w:rsidRPr="00FF30A8">
        <w:rPr>
          <w:rFonts w:ascii="Arial" w:hAnsi="Arial" w:cs="Arial"/>
        </w:rPr>
        <w:t xml:space="preserve"> </w:t>
      </w:r>
      <w:r w:rsidR="00980616">
        <w:rPr>
          <w:rFonts w:ascii="Arial" w:hAnsi="Arial" w:cs="Arial"/>
        </w:rPr>
        <w:t>Elucidou que a GM vem estabelecendo parceria com CREAS, Conselhos e Rede de Violência para melhor atender e encaminhar as situações que atendem, e ainda, convidou os participantes da plenária a visitarem a página da Guarda Municipal nas redes sociais para conhecerem melhor as atividades realizadas</w:t>
      </w:r>
      <w:r w:rsidR="004A6C5B">
        <w:rPr>
          <w:rFonts w:ascii="Arial" w:hAnsi="Arial" w:cs="Arial"/>
        </w:rPr>
        <w:t xml:space="preserve"> </w:t>
      </w:r>
      <w:r w:rsidR="00980616">
        <w:rPr>
          <w:rFonts w:ascii="Arial" w:hAnsi="Arial" w:cs="Arial"/>
        </w:rPr>
        <w:t>(</w:t>
      </w:r>
      <w:r w:rsidR="00980616" w:rsidRPr="00FF30A8">
        <w:rPr>
          <w:rFonts w:ascii="Arial" w:eastAsia="Times New Roman" w:hAnsi="Arial" w:cs="Arial"/>
          <w:color w:val="202124"/>
          <w:lang w:eastAsia="pt-BR"/>
        </w:rPr>
        <w:t>@</w:t>
      </w:r>
      <w:proofErr w:type="spellStart"/>
      <w:r w:rsidR="00980616" w:rsidRPr="00FF30A8">
        <w:rPr>
          <w:rFonts w:ascii="Arial" w:eastAsia="Times New Roman" w:hAnsi="Arial" w:cs="Arial"/>
          <w:color w:val="202124"/>
          <w:lang w:eastAsia="pt-BR"/>
        </w:rPr>
        <w:t>gpcami.gmi</w:t>
      </w:r>
      <w:proofErr w:type="spellEnd"/>
      <w:r w:rsidR="00980616">
        <w:rPr>
          <w:rFonts w:ascii="Arial" w:eastAsia="Times New Roman" w:hAnsi="Arial" w:cs="Arial"/>
          <w:color w:val="202124"/>
          <w:lang w:eastAsia="pt-BR"/>
        </w:rPr>
        <w:t xml:space="preserve">); Na sequencia conselheiros elogiaram e parabenizaram a equipe da Guarda Armada Municipal, pois vem executando um trabalho de extrema relevância para população idosa que se encontra em possível situação de risco; Ato contínuo o conselheiro Sr. Osmar solicitou a palavra para poder enfatizar a necessidade de darmos celeridade ao processo de regularização da nova gestão do conselho para que se perca a continuidade do trabalho, destacando sua preocupação com possibilidade de o conselho ficar novamente inativo como aconteceu no ano anterior; </w:t>
      </w:r>
      <w:r w:rsidR="001F6C9D">
        <w:rPr>
          <w:rFonts w:ascii="Arial" w:eastAsia="Times New Roman" w:hAnsi="Arial" w:cs="Arial"/>
          <w:color w:val="202124"/>
          <w:lang w:eastAsia="pt-BR"/>
        </w:rPr>
        <w:t xml:space="preserve">Na ocasião a conselheira presidente Sra. Danielle destacou que todas as ações para garantir uma participação ampla e democrática da sociedade civil foi realizada; destacou que já estamos com o número suficientes de entidades para realização do Fórum de entidades para consequente indicação de suas representações junto a este conselho e que todos os órgãos governamentais que compõem este conselho já indicaram seus representantes; a presidente informou ainda que a data de realização do Fórum de entidades </w:t>
      </w:r>
      <w:proofErr w:type="spellStart"/>
      <w:r w:rsidR="001F6C9D">
        <w:rPr>
          <w:rFonts w:ascii="Arial" w:eastAsia="Times New Roman" w:hAnsi="Arial" w:cs="Arial"/>
          <w:color w:val="202124"/>
          <w:lang w:eastAsia="pt-BR"/>
        </w:rPr>
        <w:t>esta</w:t>
      </w:r>
      <w:proofErr w:type="spellEnd"/>
      <w:r w:rsidR="001F6C9D">
        <w:rPr>
          <w:rFonts w:ascii="Arial" w:eastAsia="Times New Roman" w:hAnsi="Arial" w:cs="Arial"/>
          <w:color w:val="202124"/>
          <w:lang w:eastAsia="pt-BR"/>
        </w:rPr>
        <w:t xml:space="preserve"> mantida conforme previsão no Edital 001/2021/CMII, e que se todas as ações forem executadas conforme o anteriormente </w:t>
      </w:r>
      <w:r w:rsidR="001F6C9D">
        <w:rPr>
          <w:rFonts w:ascii="Arial" w:eastAsia="Times New Roman" w:hAnsi="Arial" w:cs="Arial"/>
          <w:color w:val="202124"/>
          <w:lang w:eastAsia="pt-BR"/>
        </w:rPr>
        <w:lastRenderedPageBreak/>
        <w:t>planejado na próxima plenária deste conselho já teremos a composição atualizada dos novos conselheiros para o bi</w:t>
      </w:r>
      <w:r w:rsidR="00D96397">
        <w:rPr>
          <w:rFonts w:ascii="Arial" w:eastAsia="Times New Roman" w:hAnsi="Arial" w:cs="Arial"/>
          <w:color w:val="202124"/>
          <w:lang w:eastAsia="pt-BR"/>
        </w:rPr>
        <w:t>ênio 2021-2023</w:t>
      </w:r>
      <w:r w:rsidR="00F46A70">
        <w:rPr>
          <w:rFonts w:ascii="Arial" w:eastAsia="Times New Roman" w:hAnsi="Arial" w:cs="Arial"/>
          <w:color w:val="202124"/>
          <w:lang w:eastAsia="pt-BR"/>
        </w:rPr>
        <w:t xml:space="preserve"> (</w:t>
      </w:r>
      <w:r w:rsidR="00F46A70" w:rsidRPr="00F46A70">
        <w:rPr>
          <w:rFonts w:ascii="Arial" w:hAnsi="Arial" w:cs="Arial"/>
        </w:rPr>
        <w:t>dia 14 de abril de 2021, às 14h</w:t>
      </w:r>
      <w:r w:rsidR="00F46A70" w:rsidRPr="00A77CA2">
        <w:rPr>
          <w:rFonts w:ascii="Arial" w:hAnsi="Arial" w:cs="Arial"/>
          <w:b/>
        </w:rPr>
        <w:t xml:space="preserve"> </w:t>
      </w:r>
      <w:r w:rsidR="00F46A70">
        <w:rPr>
          <w:rFonts w:ascii="Arial" w:hAnsi="Arial" w:cs="Arial"/>
        </w:rPr>
        <w:t>em ambiente virtual que será divulgado no edital que homologa o resultado das entidades habilitadas ao pleito</w:t>
      </w:r>
      <w:r w:rsidR="00D96397">
        <w:rPr>
          <w:rFonts w:ascii="Arial" w:eastAsia="Times New Roman" w:hAnsi="Arial" w:cs="Arial"/>
          <w:color w:val="202124"/>
          <w:lang w:eastAsia="pt-BR"/>
        </w:rPr>
        <w:t>; na sequência, ainda nos informes gerais e palavra livre, a presidente informou a plenária ter recebido uma demanda por meio de contato telefônico, que sugeria uma intervenção deste conselho na resolução das longas filas de espera para vacinação contra COVID19 e após debate da plenária ficou deliberado que será elaborado expediente para envio a Secretaria da Saúde solicitando providências para melhoria do processo de vacinação de idosos</w:t>
      </w:r>
      <w:r w:rsidR="002C71E4">
        <w:rPr>
          <w:rFonts w:ascii="Arial" w:eastAsia="Times New Roman" w:hAnsi="Arial" w:cs="Arial"/>
          <w:color w:val="202124"/>
          <w:lang w:eastAsia="pt-BR"/>
        </w:rPr>
        <w:t xml:space="preserve">; ato contínuo e em não havendo </w:t>
      </w:r>
      <w:r w:rsidR="00BC7D8F" w:rsidRPr="00FF30A8">
        <w:rPr>
          <w:rFonts w:ascii="Arial" w:hAnsi="Arial" w:cs="Arial"/>
          <w:color w:val="000000"/>
          <w:bdr w:val="none" w:sz="0" w:space="0" w:color="auto" w:frame="1"/>
        </w:rPr>
        <w:t>dem</w:t>
      </w:r>
      <w:bookmarkStart w:id="0" w:name="_GoBack"/>
      <w:bookmarkEnd w:id="0"/>
      <w:r w:rsidR="00BC7D8F" w:rsidRPr="00FF30A8">
        <w:rPr>
          <w:rFonts w:ascii="Arial" w:hAnsi="Arial" w:cs="Arial"/>
          <w:color w:val="000000"/>
          <w:bdr w:val="none" w:sz="0" w:space="0" w:color="auto" w:frame="1"/>
        </w:rPr>
        <w:t xml:space="preserve">ais manifestações a presidente </w:t>
      </w:r>
      <w:r w:rsidR="002C71E4">
        <w:rPr>
          <w:rFonts w:ascii="Arial" w:hAnsi="Arial" w:cs="Arial"/>
          <w:color w:val="000000"/>
          <w:bdr w:val="none" w:sz="0" w:space="0" w:color="auto" w:frame="1"/>
        </w:rPr>
        <w:t xml:space="preserve">Sra. Danielle, </w:t>
      </w:r>
      <w:r w:rsidR="00BC7D8F" w:rsidRPr="00FF30A8">
        <w:rPr>
          <w:rFonts w:ascii="Arial" w:hAnsi="Arial" w:cs="Arial"/>
          <w:color w:val="000000"/>
          <w:bdr w:val="none" w:sz="0" w:space="0" w:color="auto" w:frame="1"/>
        </w:rPr>
        <w:t xml:space="preserve">encerrou a </w:t>
      </w:r>
      <w:r w:rsidR="00BC7D8F" w:rsidRPr="00FF30A8">
        <w:rPr>
          <w:rFonts w:ascii="Arial" w:eastAsia="Times New Roman" w:hAnsi="Arial" w:cs="Arial"/>
          <w:color w:val="000000" w:themeColor="text1"/>
        </w:rPr>
        <w:t>reunião agradecendo a participação de todos/as os/as conselheiros/as</w:t>
      </w:r>
      <w:r w:rsidR="00BC7D8F" w:rsidRPr="00FF30A8">
        <w:rPr>
          <w:rFonts w:ascii="Arial" w:hAnsi="Arial" w:cs="Arial"/>
          <w:color w:val="000000" w:themeColor="text1"/>
        </w:rPr>
        <w:t xml:space="preserve">; </w:t>
      </w:r>
      <w:r w:rsidR="00B72BD1" w:rsidRPr="00FF30A8">
        <w:rPr>
          <w:rFonts w:ascii="Arial" w:eastAsia="Times New Roman" w:hAnsi="Arial" w:cs="Arial"/>
          <w:color w:val="000000" w:themeColor="text1"/>
        </w:rPr>
        <w:t xml:space="preserve">Não havendo demais assuntos a tratar na referida reunião, eu </w:t>
      </w:r>
      <w:proofErr w:type="spellStart"/>
      <w:r w:rsidR="00AF4AF2" w:rsidRPr="00FF30A8">
        <w:rPr>
          <w:rFonts w:ascii="Arial" w:eastAsia="Times New Roman" w:hAnsi="Arial" w:cs="Arial"/>
          <w:color w:val="000000" w:themeColor="text1"/>
        </w:rPr>
        <w:t>Emanuelly</w:t>
      </w:r>
      <w:proofErr w:type="spellEnd"/>
      <w:r w:rsidR="00AF4AF2" w:rsidRPr="00FF30A8">
        <w:rPr>
          <w:rFonts w:ascii="Arial" w:eastAsia="Times New Roman" w:hAnsi="Arial" w:cs="Arial"/>
          <w:color w:val="000000" w:themeColor="text1"/>
        </w:rPr>
        <w:t xml:space="preserve"> Dias Moreira</w:t>
      </w:r>
      <w:r w:rsidR="00254E17" w:rsidRPr="00FF30A8">
        <w:rPr>
          <w:rFonts w:ascii="Arial" w:eastAsia="Times New Roman" w:hAnsi="Arial" w:cs="Arial"/>
          <w:color w:val="000000" w:themeColor="text1"/>
        </w:rPr>
        <w:t xml:space="preserve"> - estagiária</w:t>
      </w:r>
      <w:r w:rsidR="00B72BD1" w:rsidRPr="00FF30A8">
        <w:rPr>
          <w:rFonts w:ascii="Arial" w:eastAsia="Times New Roman" w:hAnsi="Arial" w:cs="Arial"/>
          <w:color w:val="000000" w:themeColor="text1"/>
        </w:rPr>
        <w:t>, lavrei a presente ata que foi aprovada por todos os conselheiros presentes.</w:t>
      </w:r>
    </w:p>
    <w:p w:rsidR="005F69F9" w:rsidRPr="00FF30A8" w:rsidRDefault="00A25E24" w:rsidP="00AB7736">
      <w:pPr>
        <w:spacing w:line="360" w:lineRule="auto"/>
        <w:rPr>
          <w:rFonts w:ascii="Arial" w:hAnsi="Arial" w:cs="Arial"/>
        </w:rPr>
      </w:pPr>
      <w:r w:rsidRPr="00FF30A8">
        <w:rPr>
          <w:rFonts w:ascii="Arial" w:hAnsi="Arial" w:cs="Arial"/>
        </w:rPr>
        <w:t>Diálogos do Chat: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Aline Cardoso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13:56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Oii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Estou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SONIA MARIA DAMASCENO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14:00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Boa tarde a todos.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14:02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Boa tarde a todos.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14:03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Boa tarde a todos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Souza Nery de Oliveira da Rocha-SAS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14:04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Boa tarde- 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>- representante da UNVALI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Iolanda Cabral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Sim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concordo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Barbara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Berwanger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´concordo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Concordo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lastRenderedPageBreak/>
        <w:t>14:11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Concordo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14:12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Concordo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Giovani Felix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14:12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Com certeza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Concordo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Aline Cardoso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14:15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Dona Valéria se puder desligar o microfone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Não quero atrapalhar, pois não faz parte da pauta, mas na clínica de Psicologia da UNIVALI uma demanda crescente dos idosos tem sido elaboração do luto por terem perdido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conjuges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>, pais, irmãos/as, amigos/as devido ao COVID-19. Creio que os CRAS precisarão preparar-se para atender também esta demanda.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14:34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Excelente trabalho que era desenvolvido no CRAS Nossa Senhora das Graças. 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Barbara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Berwanger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14:35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sem dúvida , concordo contigo Katia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14:35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Gostaria de saber o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nr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. de idosos que tem o município de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Itajai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atualmente.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14:37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´Muito importante esse tema Kátia.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15:09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Dani, antes de fechar esta pauta, gostaria de me manifestar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15:09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Muito obrigada a todos da Assistência que se mobilizaram para estarem presentes conosco hoje.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15:10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Obrigada e boa tarde.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15:14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Prestação de contas aprovada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Aline Cardoso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15:14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Aprovado!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APROVADA.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SONIA MARIA DAMASCENO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lastRenderedPageBreak/>
        <w:t>15:15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Prestação de contas aprovada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Iolanda Cabral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Prestação de contas FMAS e FMI aprovadas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15:15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Osmar- Prestação de contas FMAS e FMI aprovadas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15:16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Prestação de contas aprovada com indicações conforme debatido na reunião: ampliação do serviço (equipe) CREAS para idosos, cronograma de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retomda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do serviço dos CRAS ara idosos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15:17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Prestação de contas aprovada, com as indicações dos conselheiros.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15:26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parabéns pelo trabalho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15:27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Parabéns pelo belo trabalho da nossa Guarda Municipal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15:27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Parabéns a Guarda Municipal pelo trabalho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15:27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Parabéns pelo trabalho.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15:27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Com relação a matéria com a Guarda Municipal será muito interessante.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15:28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Parabéns Giovani pela sua contribuição como Vereador. Você fez um trabalho maravilhoso!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Bruna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Narloch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15:30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@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gpcami.gmi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instagram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da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gpcami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15:30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Giovani bem lembrado do nossa querido Carlos Eli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Bruna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Narloch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15:30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whats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da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gpcami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: 989022048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Katia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Ploner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de acordo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Giovani Felix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De acordo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lastRenderedPageBreak/>
        <w:t>Ok de acordo.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De acordo.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Iolanda Cabral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aprovado expediente em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relacao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a fila p vacinação 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Ana Paula Nery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15:31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De acordo 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Valeria Generoso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15:32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De acordo.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SONIA MARIA DAMASCENO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15:32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de acordo relação a fila para vacinação 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obrigada por tudo, 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Armia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T.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Kracik</w:t>
      </w:r>
      <w:proofErr w:type="spellEnd"/>
      <w:r w:rsidRPr="00FF30A8">
        <w:rPr>
          <w:rFonts w:ascii="Arial" w:eastAsia="Times New Roman" w:hAnsi="Arial" w:cs="Arial"/>
          <w:color w:val="202124"/>
          <w:lang w:eastAsia="pt-BR"/>
        </w:rPr>
        <w:t xml:space="preserve"> Pizarro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15:33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Boa tarde todos.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Osmar Altair Adriano</w:t>
      </w:r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15:33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Parabéns pela condução dos trabalhos, Dani!</w:t>
      </w:r>
    </w:p>
    <w:p w:rsidR="00822855" w:rsidRPr="00FF30A8" w:rsidRDefault="00822855" w:rsidP="00822855">
      <w:pPr>
        <w:shd w:val="clear" w:color="auto" w:fill="FFFFFF"/>
        <w:spacing w:after="0" w:line="219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 xml:space="preserve">Bruna </w:t>
      </w:r>
      <w:proofErr w:type="spellStart"/>
      <w:r w:rsidRPr="00FF30A8">
        <w:rPr>
          <w:rFonts w:ascii="Arial" w:eastAsia="Times New Roman" w:hAnsi="Arial" w:cs="Arial"/>
          <w:color w:val="202124"/>
          <w:lang w:eastAsia="pt-BR"/>
        </w:rPr>
        <w:t>Narloch</w:t>
      </w:r>
      <w:proofErr w:type="spellEnd"/>
    </w:p>
    <w:p w:rsidR="00822855" w:rsidRPr="00FF30A8" w:rsidRDefault="00822855" w:rsidP="008228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F6368"/>
          <w:lang w:eastAsia="pt-BR"/>
        </w:rPr>
      </w:pPr>
      <w:r w:rsidRPr="00FF30A8">
        <w:rPr>
          <w:rFonts w:ascii="Arial" w:eastAsia="Times New Roman" w:hAnsi="Arial" w:cs="Arial"/>
          <w:color w:val="5F6368"/>
          <w:lang w:eastAsia="pt-BR"/>
        </w:rPr>
        <w:t>15:33</w:t>
      </w:r>
    </w:p>
    <w:p w:rsidR="00822855" w:rsidRPr="00FF30A8" w:rsidRDefault="00822855" w:rsidP="00822855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boa tarde a todos</w:t>
      </w:r>
    </w:p>
    <w:p w:rsidR="00696920" w:rsidRPr="00FF30A8" w:rsidRDefault="00822855" w:rsidP="00E3632E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202124"/>
          <w:lang w:eastAsia="pt-BR"/>
        </w:rPr>
      </w:pPr>
      <w:r w:rsidRPr="00FF30A8">
        <w:rPr>
          <w:rFonts w:ascii="Arial" w:eastAsia="Times New Roman" w:hAnsi="Arial" w:cs="Arial"/>
          <w:color w:val="202124"/>
          <w:lang w:eastAsia="pt-BR"/>
        </w:rPr>
        <w:t>obrigada pela atenção</w:t>
      </w:r>
    </w:p>
    <w:sectPr w:rsidR="00696920" w:rsidRPr="00FF30A8" w:rsidSect="00AB7736">
      <w:headerReference w:type="default" r:id="rId7"/>
      <w:pgSz w:w="11906" w:h="16838"/>
      <w:pgMar w:top="1417" w:right="1274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419" w:rsidRDefault="00EB7419" w:rsidP="00AB7736">
      <w:pPr>
        <w:spacing w:after="0" w:line="240" w:lineRule="auto"/>
      </w:pPr>
      <w:r>
        <w:separator/>
      </w:r>
    </w:p>
  </w:endnote>
  <w:endnote w:type="continuationSeparator" w:id="0">
    <w:p w:rsidR="00EB7419" w:rsidRDefault="00EB7419" w:rsidP="00AB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419" w:rsidRDefault="00EB7419" w:rsidP="00AB7736">
      <w:pPr>
        <w:spacing w:after="0" w:line="240" w:lineRule="auto"/>
      </w:pPr>
      <w:r>
        <w:separator/>
      </w:r>
    </w:p>
  </w:footnote>
  <w:footnote w:type="continuationSeparator" w:id="0">
    <w:p w:rsidR="00EB7419" w:rsidRDefault="00EB7419" w:rsidP="00AB7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EDB" w:rsidRDefault="00704EDB" w:rsidP="00AB773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181350" cy="86618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4621" cy="88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2E2"/>
    <w:rsid w:val="00023EA6"/>
    <w:rsid w:val="000432AC"/>
    <w:rsid w:val="00043567"/>
    <w:rsid w:val="000711A3"/>
    <w:rsid w:val="000A3348"/>
    <w:rsid w:val="000A6F0D"/>
    <w:rsid w:val="000B3DDE"/>
    <w:rsid w:val="000F12FC"/>
    <w:rsid w:val="001700A6"/>
    <w:rsid w:val="001D61D2"/>
    <w:rsid w:val="001F6C9D"/>
    <w:rsid w:val="00231D94"/>
    <w:rsid w:val="00251896"/>
    <w:rsid w:val="0025356B"/>
    <w:rsid w:val="00254E17"/>
    <w:rsid w:val="00275B30"/>
    <w:rsid w:val="002869F9"/>
    <w:rsid w:val="002C71E4"/>
    <w:rsid w:val="0030704C"/>
    <w:rsid w:val="00387DED"/>
    <w:rsid w:val="003C04F0"/>
    <w:rsid w:val="003C30C3"/>
    <w:rsid w:val="004800A4"/>
    <w:rsid w:val="004A6C5B"/>
    <w:rsid w:val="004D1700"/>
    <w:rsid w:val="004D420E"/>
    <w:rsid w:val="005239CD"/>
    <w:rsid w:val="00565BA8"/>
    <w:rsid w:val="00575C3F"/>
    <w:rsid w:val="005845A7"/>
    <w:rsid w:val="00585E37"/>
    <w:rsid w:val="00586C8F"/>
    <w:rsid w:val="005C4CA3"/>
    <w:rsid w:val="005C7D80"/>
    <w:rsid w:val="005F69F9"/>
    <w:rsid w:val="00601CFB"/>
    <w:rsid w:val="00651ADD"/>
    <w:rsid w:val="00696920"/>
    <w:rsid w:val="006A1ED6"/>
    <w:rsid w:val="00704EDB"/>
    <w:rsid w:val="007207D3"/>
    <w:rsid w:val="0074123D"/>
    <w:rsid w:val="00750909"/>
    <w:rsid w:val="00761B96"/>
    <w:rsid w:val="00782B9D"/>
    <w:rsid w:val="00794464"/>
    <w:rsid w:val="007A263D"/>
    <w:rsid w:val="007B5F5B"/>
    <w:rsid w:val="007D1710"/>
    <w:rsid w:val="00822855"/>
    <w:rsid w:val="0087578F"/>
    <w:rsid w:val="00882144"/>
    <w:rsid w:val="00917475"/>
    <w:rsid w:val="00940C8A"/>
    <w:rsid w:val="00954811"/>
    <w:rsid w:val="00980616"/>
    <w:rsid w:val="00A03778"/>
    <w:rsid w:val="00A23598"/>
    <w:rsid w:val="00A25E24"/>
    <w:rsid w:val="00A76FEB"/>
    <w:rsid w:val="00A93E61"/>
    <w:rsid w:val="00AB7736"/>
    <w:rsid w:val="00AF1946"/>
    <w:rsid w:val="00AF4AF2"/>
    <w:rsid w:val="00B16C37"/>
    <w:rsid w:val="00B53D22"/>
    <w:rsid w:val="00B644CB"/>
    <w:rsid w:val="00B72BD1"/>
    <w:rsid w:val="00BA2F09"/>
    <w:rsid w:val="00BC7D8F"/>
    <w:rsid w:val="00BD0F58"/>
    <w:rsid w:val="00BD7EC2"/>
    <w:rsid w:val="00C2766A"/>
    <w:rsid w:val="00C65E0F"/>
    <w:rsid w:val="00C723A9"/>
    <w:rsid w:val="00C872E2"/>
    <w:rsid w:val="00C93DA3"/>
    <w:rsid w:val="00CB6BC3"/>
    <w:rsid w:val="00D96397"/>
    <w:rsid w:val="00DB2314"/>
    <w:rsid w:val="00E02F18"/>
    <w:rsid w:val="00E251CF"/>
    <w:rsid w:val="00E311CF"/>
    <w:rsid w:val="00E34439"/>
    <w:rsid w:val="00E3632E"/>
    <w:rsid w:val="00E51B94"/>
    <w:rsid w:val="00E71E2F"/>
    <w:rsid w:val="00EB7419"/>
    <w:rsid w:val="00EE6E4A"/>
    <w:rsid w:val="00F46A70"/>
    <w:rsid w:val="00FA586A"/>
    <w:rsid w:val="00FB7073"/>
    <w:rsid w:val="00FF3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87D6A7"/>
  <w15:docId w15:val="{1B333BD9-C5BE-4B64-9888-EAF0BD42E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D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AB7736"/>
  </w:style>
  <w:style w:type="paragraph" w:styleId="Cabealho">
    <w:name w:val="header"/>
    <w:basedOn w:val="Normal"/>
    <w:link w:val="Cabealho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7736"/>
  </w:style>
  <w:style w:type="paragraph" w:styleId="Rodap">
    <w:name w:val="footer"/>
    <w:basedOn w:val="Normal"/>
    <w:link w:val="Rodap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7736"/>
  </w:style>
  <w:style w:type="paragraph" w:styleId="Textodebalo">
    <w:name w:val="Balloon Text"/>
    <w:basedOn w:val="Normal"/>
    <w:link w:val="TextodebaloChar"/>
    <w:uiPriority w:val="99"/>
    <w:semiHidden/>
    <w:unhideWhenUsed/>
    <w:rsid w:val="005F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9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7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7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1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1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9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1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9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6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D2B82-FD54-40FA-AFE0-08A064D65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2562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Cardoso Maurício Sobreira</dc:creator>
  <cp:lastModifiedBy>Danielle Cardoso Maurício Sobreira</cp:lastModifiedBy>
  <cp:revision>29</cp:revision>
  <dcterms:created xsi:type="dcterms:W3CDTF">2021-04-01T17:12:00Z</dcterms:created>
  <dcterms:modified xsi:type="dcterms:W3CDTF">2021-04-01T19:43:00Z</dcterms:modified>
</cp:coreProperties>
</file>