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B4" w:rsidRPr="00FF5175" w:rsidRDefault="00B078B4" w:rsidP="00C8562F">
      <w:pPr>
        <w:spacing w:line="360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  <w:r w:rsidRPr="00FF5175">
        <w:rPr>
          <w:rFonts w:asciiTheme="minorHAnsi" w:hAnsiTheme="minorHAnsi" w:cstheme="minorHAnsi"/>
          <w:b/>
          <w:szCs w:val="24"/>
        </w:rPr>
        <w:t>RESOLUÇÃO Nº 0</w:t>
      </w:r>
      <w:r w:rsidR="00A66254">
        <w:rPr>
          <w:rFonts w:asciiTheme="minorHAnsi" w:hAnsiTheme="minorHAnsi" w:cstheme="minorHAnsi"/>
          <w:b/>
          <w:szCs w:val="24"/>
        </w:rPr>
        <w:t>80</w:t>
      </w:r>
      <w:r w:rsidRPr="00FF5175">
        <w:rPr>
          <w:rFonts w:asciiTheme="minorHAnsi" w:hAnsiTheme="minorHAnsi" w:cstheme="minorHAnsi"/>
          <w:b/>
          <w:szCs w:val="24"/>
        </w:rPr>
        <w:t>/2021/COMDICA, DE</w:t>
      </w:r>
      <w:r w:rsidR="00F756D0" w:rsidRPr="00FF5175">
        <w:rPr>
          <w:rFonts w:asciiTheme="minorHAnsi" w:hAnsiTheme="minorHAnsi" w:cstheme="minorHAnsi"/>
          <w:b/>
          <w:szCs w:val="24"/>
        </w:rPr>
        <w:t xml:space="preserve"> </w:t>
      </w:r>
      <w:r w:rsidR="0008106E">
        <w:rPr>
          <w:rFonts w:asciiTheme="minorHAnsi" w:hAnsiTheme="minorHAnsi" w:cstheme="minorHAnsi"/>
          <w:b/>
          <w:szCs w:val="24"/>
        </w:rPr>
        <w:t>14</w:t>
      </w:r>
      <w:r w:rsidR="00333202" w:rsidRPr="00FF5175">
        <w:rPr>
          <w:rFonts w:asciiTheme="minorHAnsi" w:hAnsiTheme="minorHAnsi" w:cstheme="minorHAnsi"/>
          <w:b/>
          <w:szCs w:val="24"/>
        </w:rPr>
        <w:t xml:space="preserve"> DE </w:t>
      </w:r>
      <w:r w:rsidR="004B7DF3" w:rsidRPr="00FF5175">
        <w:rPr>
          <w:rFonts w:asciiTheme="minorHAnsi" w:hAnsiTheme="minorHAnsi" w:cstheme="minorHAnsi"/>
          <w:b/>
          <w:szCs w:val="24"/>
        </w:rPr>
        <w:t>DEZEMBRO</w:t>
      </w:r>
      <w:r w:rsidR="00333202" w:rsidRPr="00FF5175">
        <w:rPr>
          <w:rFonts w:asciiTheme="minorHAnsi" w:hAnsiTheme="minorHAnsi" w:cstheme="minorHAnsi"/>
          <w:b/>
          <w:szCs w:val="24"/>
        </w:rPr>
        <w:t xml:space="preserve"> DE 2021.</w:t>
      </w:r>
    </w:p>
    <w:p w:rsidR="00A66254" w:rsidRDefault="00A66254" w:rsidP="00A66254">
      <w:pPr>
        <w:pStyle w:val="Default"/>
      </w:pPr>
    </w:p>
    <w:p w:rsidR="00A65792" w:rsidRPr="00A66254" w:rsidRDefault="00A66254" w:rsidP="00A66254">
      <w:pPr>
        <w:spacing w:line="360" w:lineRule="auto"/>
        <w:ind w:left="3969"/>
        <w:jc w:val="both"/>
        <w:outlineLvl w:val="0"/>
        <w:rPr>
          <w:rFonts w:asciiTheme="minorHAnsi" w:hAnsiTheme="minorHAnsi" w:cstheme="minorHAnsi"/>
          <w:szCs w:val="24"/>
        </w:rPr>
      </w:pPr>
      <w:r w:rsidRPr="00A66254">
        <w:rPr>
          <w:rFonts w:asciiTheme="minorHAnsi" w:hAnsiTheme="minorHAnsi"/>
          <w:szCs w:val="24"/>
        </w:rPr>
        <w:t xml:space="preserve"> </w:t>
      </w:r>
      <w:r w:rsidRPr="00A66254">
        <w:rPr>
          <w:rFonts w:asciiTheme="minorHAnsi" w:hAnsiTheme="minorHAnsi"/>
          <w:b/>
          <w:bCs/>
          <w:szCs w:val="24"/>
        </w:rPr>
        <w:t xml:space="preserve">DISPÕE SOBRE A ALTERAÇÃO DO REGIMENTO INTERNO DO CONSELHO MUNICIPAL DOS DIREITOS DA CRIANÇA E DO ADOLESCENTE DO MUNICÍPIO DE ITAJAÍ, APROVADO ATRAVÉS DA RESOLUÇÃO Nº 008/COMDICA, DE 19 DE MAIO DE 2020. </w:t>
      </w:r>
      <w:r w:rsidR="00A65792" w:rsidRPr="00A66254">
        <w:rPr>
          <w:rFonts w:asciiTheme="minorHAnsi" w:hAnsiTheme="minorHAnsi" w:cstheme="minorHAnsi"/>
          <w:szCs w:val="24"/>
        </w:rPr>
        <w:t xml:space="preserve"> </w:t>
      </w:r>
    </w:p>
    <w:p w:rsidR="00A66254" w:rsidRPr="00FF5175" w:rsidRDefault="00A66254" w:rsidP="00A66254">
      <w:pPr>
        <w:spacing w:line="360" w:lineRule="auto"/>
        <w:ind w:left="4962"/>
        <w:jc w:val="both"/>
        <w:outlineLvl w:val="0"/>
        <w:rPr>
          <w:rFonts w:asciiTheme="minorHAnsi" w:hAnsiTheme="minorHAnsi" w:cstheme="minorHAnsi"/>
          <w:szCs w:val="24"/>
        </w:rPr>
      </w:pPr>
    </w:p>
    <w:p w:rsidR="00F668E2" w:rsidRPr="00FF5175" w:rsidRDefault="00F668E2" w:rsidP="00F668E2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 xml:space="preserve">O CONSELHO MUNICIPAL DOS DIREITOS DA CRIANÇA E DO ADOLESCENTE – COMDICA, no uso de suas atribuições legais previstas na Lei Municipal nº 3353, de 16 de dezembro de 1998 e suas alterações; </w:t>
      </w:r>
    </w:p>
    <w:p w:rsidR="00F668E2" w:rsidRPr="00FF5175" w:rsidRDefault="00F668E2" w:rsidP="00F668E2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>Considerando a deliberação da Sessão Plenária</w:t>
      </w:r>
      <w:r w:rsidR="00B52473" w:rsidRPr="00FF5175">
        <w:rPr>
          <w:rFonts w:asciiTheme="minorHAnsi" w:hAnsiTheme="minorHAnsi" w:cstheme="minorHAnsi"/>
          <w:szCs w:val="24"/>
        </w:rPr>
        <w:t xml:space="preserve"> </w:t>
      </w:r>
      <w:r w:rsidR="0065262A" w:rsidRPr="00FF5175">
        <w:rPr>
          <w:rFonts w:asciiTheme="minorHAnsi" w:hAnsiTheme="minorHAnsi" w:cstheme="minorHAnsi"/>
          <w:szCs w:val="24"/>
        </w:rPr>
        <w:t xml:space="preserve">Ordinária </w:t>
      </w:r>
      <w:r w:rsidRPr="00FF5175">
        <w:rPr>
          <w:rFonts w:asciiTheme="minorHAnsi" w:hAnsiTheme="minorHAnsi" w:cstheme="minorHAnsi"/>
          <w:szCs w:val="24"/>
        </w:rPr>
        <w:t>realizada no dia</w:t>
      </w:r>
      <w:r w:rsidR="00D05965" w:rsidRPr="00FF5175">
        <w:rPr>
          <w:rFonts w:asciiTheme="minorHAnsi" w:hAnsiTheme="minorHAnsi" w:cstheme="minorHAnsi"/>
          <w:szCs w:val="24"/>
        </w:rPr>
        <w:t xml:space="preserve"> </w:t>
      </w:r>
      <w:r w:rsidR="0065262A" w:rsidRPr="00FF5175">
        <w:rPr>
          <w:rFonts w:asciiTheme="minorHAnsi" w:hAnsiTheme="minorHAnsi" w:cstheme="minorHAnsi"/>
          <w:szCs w:val="24"/>
        </w:rPr>
        <w:t>1</w:t>
      </w:r>
      <w:r w:rsidR="00A84D55">
        <w:rPr>
          <w:rFonts w:asciiTheme="minorHAnsi" w:hAnsiTheme="minorHAnsi" w:cstheme="minorHAnsi"/>
          <w:szCs w:val="24"/>
        </w:rPr>
        <w:t>4 de dezem</w:t>
      </w:r>
      <w:r w:rsidR="0065262A" w:rsidRPr="00FF5175">
        <w:rPr>
          <w:rFonts w:asciiTheme="minorHAnsi" w:hAnsiTheme="minorHAnsi" w:cstheme="minorHAnsi"/>
          <w:szCs w:val="24"/>
        </w:rPr>
        <w:t>bro</w:t>
      </w:r>
      <w:r w:rsidR="00A66254">
        <w:rPr>
          <w:rFonts w:asciiTheme="minorHAnsi" w:hAnsiTheme="minorHAnsi" w:cstheme="minorHAnsi"/>
          <w:szCs w:val="24"/>
        </w:rPr>
        <w:t>, que aprovou esta alteração do Regimento Interno.</w:t>
      </w:r>
    </w:p>
    <w:p w:rsidR="000612FC" w:rsidRPr="00A66254" w:rsidRDefault="00A65792" w:rsidP="00A66254">
      <w:pPr>
        <w:pStyle w:val="Default"/>
      </w:pPr>
      <w:r w:rsidRPr="00FF5175">
        <w:rPr>
          <w:rFonts w:asciiTheme="minorHAnsi" w:hAnsiTheme="minorHAnsi" w:cstheme="minorHAnsi"/>
        </w:rPr>
        <w:t xml:space="preserve"> </w:t>
      </w:r>
    </w:p>
    <w:p w:rsidR="00A65792" w:rsidRDefault="00A65792" w:rsidP="00A65792">
      <w:pPr>
        <w:spacing w:line="360" w:lineRule="auto"/>
        <w:jc w:val="both"/>
        <w:outlineLvl w:val="0"/>
        <w:rPr>
          <w:rFonts w:asciiTheme="minorHAnsi" w:hAnsiTheme="minorHAnsi" w:cstheme="minorHAnsi"/>
          <w:b/>
          <w:szCs w:val="24"/>
        </w:rPr>
      </w:pPr>
      <w:r w:rsidRPr="00FF5175">
        <w:rPr>
          <w:rFonts w:asciiTheme="minorHAnsi" w:hAnsiTheme="minorHAnsi" w:cstheme="minorHAnsi"/>
          <w:b/>
          <w:szCs w:val="24"/>
        </w:rPr>
        <w:t xml:space="preserve">RESOLVE: </w:t>
      </w:r>
    </w:p>
    <w:p w:rsidR="00DB64A9" w:rsidRDefault="00DB64A9" w:rsidP="00A65792">
      <w:pPr>
        <w:spacing w:line="360" w:lineRule="auto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DB64A9" w:rsidRPr="00DB64A9" w:rsidRDefault="00D507FD" w:rsidP="00A65792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D507FD">
        <w:rPr>
          <w:rFonts w:asciiTheme="minorHAnsi" w:hAnsiTheme="minorHAnsi" w:cstheme="minorHAnsi"/>
          <w:b/>
          <w:szCs w:val="24"/>
        </w:rPr>
        <w:t>Art. 1º</w:t>
      </w:r>
      <w:r>
        <w:rPr>
          <w:rFonts w:asciiTheme="minorHAnsi" w:hAnsiTheme="minorHAnsi" w:cstheme="minorHAnsi"/>
          <w:szCs w:val="24"/>
        </w:rPr>
        <w:t xml:space="preserve"> </w:t>
      </w:r>
      <w:r w:rsidR="00DB64A9" w:rsidRPr="00DB64A9">
        <w:rPr>
          <w:rFonts w:asciiTheme="minorHAnsi" w:hAnsiTheme="minorHAnsi" w:cstheme="minorHAnsi"/>
          <w:szCs w:val="24"/>
        </w:rPr>
        <w:t xml:space="preserve">Alterar o </w:t>
      </w:r>
      <w:r w:rsidRPr="00DB64A9">
        <w:rPr>
          <w:rFonts w:asciiTheme="minorHAnsi" w:hAnsiTheme="minorHAnsi" w:cstheme="minorHAnsi"/>
          <w:szCs w:val="24"/>
        </w:rPr>
        <w:t xml:space="preserve">Inciso I </w:t>
      </w:r>
      <w:r>
        <w:rPr>
          <w:rFonts w:asciiTheme="minorHAnsi" w:hAnsiTheme="minorHAnsi" w:cstheme="minorHAnsi"/>
          <w:szCs w:val="24"/>
        </w:rPr>
        <w:t xml:space="preserve"> do </w:t>
      </w:r>
      <w:proofErr w:type="spellStart"/>
      <w:r w:rsidR="00DB64A9" w:rsidRPr="00DB64A9">
        <w:rPr>
          <w:rFonts w:asciiTheme="minorHAnsi" w:hAnsiTheme="minorHAnsi" w:cstheme="minorHAnsi"/>
          <w:szCs w:val="24"/>
        </w:rPr>
        <w:t>Art</w:t>
      </w:r>
      <w:proofErr w:type="spellEnd"/>
      <w:r w:rsidR="00DB64A9" w:rsidRPr="00DB64A9">
        <w:rPr>
          <w:rFonts w:asciiTheme="minorHAnsi" w:hAnsiTheme="minorHAnsi" w:cstheme="minorHAnsi"/>
          <w:szCs w:val="24"/>
        </w:rPr>
        <w:t xml:space="preserve"> 9º, </w:t>
      </w:r>
      <w:r>
        <w:rPr>
          <w:rFonts w:asciiTheme="minorHAnsi" w:hAnsiTheme="minorHAnsi" w:cstheme="minorHAnsi"/>
          <w:szCs w:val="24"/>
        </w:rPr>
        <w:t>que</w:t>
      </w:r>
      <w:r w:rsidR="00DB64A9" w:rsidRPr="00DB64A9">
        <w:rPr>
          <w:rFonts w:asciiTheme="minorHAnsi" w:hAnsiTheme="minorHAnsi" w:cstheme="minorHAnsi"/>
          <w:szCs w:val="24"/>
        </w:rPr>
        <w:t xml:space="preserve"> passa a ter a seguinte redação:</w:t>
      </w:r>
    </w:p>
    <w:p w:rsidR="00FF5175" w:rsidRPr="00FF5175" w:rsidRDefault="00FF5175" w:rsidP="00FF5175">
      <w:pP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A66254" w:rsidRDefault="00A66254" w:rsidP="00A66254">
      <w:pPr>
        <w:spacing w:line="360" w:lineRule="auto"/>
        <w:jc w:val="both"/>
        <w:rPr>
          <w:rFonts w:asciiTheme="minorHAnsi" w:hAnsiTheme="minorHAnsi" w:cstheme="minorHAnsi"/>
        </w:rPr>
      </w:pPr>
      <w:r w:rsidRPr="00FE4669">
        <w:rPr>
          <w:rFonts w:asciiTheme="minorHAnsi" w:hAnsiTheme="minorHAnsi" w:cstheme="minorHAnsi"/>
          <w:b/>
          <w:bCs/>
        </w:rPr>
        <w:t>I –</w:t>
      </w:r>
      <w:r w:rsidRPr="00FE4669">
        <w:rPr>
          <w:rFonts w:asciiTheme="minorHAnsi" w:hAnsiTheme="minorHAnsi" w:cstheme="minorHAnsi"/>
        </w:rPr>
        <w:t xml:space="preserve"> Ordinárias: mensalmente, sendo na </w:t>
      </w:r>
      <w:r>
        <w:rPr>
          <w:rFonts w:asciiTheme="minorHAnsi" w:hAnsiTheme="minorHAnsi" w:cstheme="minorHAnsi"/>
        </w:rPr>
        <w:t>primeira</w:t>
      </w:r>
      <w:r w:rsidRPr="00FE4669">
        <w:rPr>
          <w:rFonts w:asciiTheme="minorHAnsi" w:hAnsiTheme="minorHAnsi" w:cstheme="minorHAnsi"/>
        </w:rPr>
        <w:t xml:space="preserve"> terça-feira de cada mês;</w:t>
      </w:r>
    </w:p>
    <w:p w:rsidR="00A66254" w:rsidRPr="00FE4669" w:rsidRDefault="00A66254" w:rsidP="00A66254">
      <w:pPr>
        <w:spacing w:line="360" w:lineRule="auto"/>
        <w:jc w:val="both"/>
        <w:rPr>
          <w:rFonts w:asciiTheme="minorHAnsi" w:hAnsiTheme="minorHAnsi" w:cstheme="minorHAnsi"/>
        </w:rPr>
      </w:pPr>
    </w:p>
    <w:p w:rsidR="00A65792" w:rsidRPr="00FF5175" w:rsidRDefault="00A65792" w:rsidP="00A65792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b/>
          <w:szCs w:val="24"/>
        </w:rPr>
        <w:t>Art.</w:t>
      </w:r>
      <w:r w:rsidR="00E210F7" w:rsidRPr="00FF5175">
        <w:rPr>
          <w:rFonts w:asciiTheme="minorHAnsi" w:hAnsiTheme="minorHAnsi" w:cstheme="minorHAnsi"/>
          <w:b/>
          <w:szCs w:val="24"/>
        </w:rPr>
        <w:t xml:space="preserve"> </w:t>
      </w:r>
      <w:r w:rsidR="00B820E1" w:rsidRPr="00FF5175">
        <w:rPr>
          <w:rFonts w:asciiTheme="minorHAnsi" w:hAnsiTheme="minorHAnsi" w:cstheme="minorHAnsi"/>
          <w:b/>
          <w:szCs w:val="24"/>
        </w:rPr>
        <w:t>2</w:t>
      </w:r>
      <w:r w:rsidRPr="00FF5175">
        <w:rPr>
          <w:rFonts w:asciiTheme="minorHAnsi" w:hAnsiTheme="minorHAnsi" w:cstheme="minorHAnsi"/>
          <w:b/>
          <w:szCs w:val="24"/>
        </w:rPr>
        <w:t>º.</w:t>
      </w:r>
      <w:r w:rsidRPr="00FF5175">
        <w:rPr>
          <w:rFonts w:asciiTheme="minorHAnsi" w:hAnsiTheme="minorHAnsi" w:cstheme="minorHAnsi"/>
          <w:szCs w:val="24"/>
        </w:rPr>
        <w:t xml:space="preserve"> Esta </w:t>
      </w:r>
      <w:r w:rsidR="00FB3D00" w:rsidRPr="00FF5175">
        <w:rPr>
          <w:rFonts w:asciiTheme="minorHAnsi" w:hAnsiTheme="minorHAnsi" w:cstheme="minorHAnsi"/>
          <w:szCs w:val="24"/>
        </w:rPr>
        <w:t>R</w:t>
      </w:r>
      <w:r w:rsidRPr="00FF5175">
        <w:rPr>
          <w:rFonts w:asciiTheme="minorHAnsi" w:hAnsiTheme="minorHAnsi" w:cstheme="minorHAnsi"/>
          <w:szCs w:val="24"/>
        </w:rPr>
        <w:t>esolução entra em vigor na data de sua publicação</w:t>
      </w:r>
      <w:r w:rsidR="0077066E" w:rsidRPr="00FF5175">
        <w:rPr>
          <w:rFonts w:asciiTheme="minorHAnsi" w:hAnsiTheme="minorHAnsi" w:cstheme="minorHAnsi"/>
          <w:szCs w:val="24"/>
        </w:rPr>
        <w:t>, revogando as disposições em contrário</w:t>
      </w:r>
      <w:r w:rsidR="00E210F7" w:rsidRPr="00FF5175">
        <w:rPr>
          <w:rFonts w:asciiTheme="minorHAnsi" w:hAnsiTheme="minorHAnsi" w:cstheme="minorHAnsi"/>
          <w:szCs w:val="24"/>
        </w:rPr>
        <w:t>.</w:t>
      </w:r>
      <w:r w:rsidRPr="00FF5175">
        <w:rPr>
          <w:rFonts w:asciiTheme="minorHAnsi" w:hAnsiTheme="minorHAnsi" w:cstheme="minorHAnsi"/>
          <w:szCs w:val="24"/>
        </w:rPr>
        <w:t xml:space="preserve"> </w:t>
      </w:r>
    </w:p>
    <w:p w:rsidR="00A65792" w:rsidRPr="00FF5175" w:rsidRDefault="00A65792" w:rsidP="00A65792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 xml:space="preserve"> </w:t>
      </w:r>
    </w:p>
    <w:p w:rsidR="00871279" w:rsidRPr="00FF5175" w:rsidRDefault="0077066E" w:rsidP="00871279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 xml:space="preserve">Itajaí-SC, </w:t>
      </w:r>
      <w:r w:rsidR="00871279" w:rsidRPr="00FF5175">
        <w:rPr>
          <w:rFonts w:asciiTheme="minorHAnsi" w:hAnsiTheme="minorHAnsi" w:cstheme="minorHAnsi"/>
          <w:szCs w:val="24"/>
        </w:rPr>
        <w:t>em</w:t>
      </w:r>
      <w:r w:rsidR="00E210F7" w:rsidRPr="00FF5175">
        <w:rPr>
          <w:rFonts w:asciiTheme="minorHAnsi" w:hAnsiTheme="minorHAnsi" w:cstheme="minorHAnsi"/>
          <w:szCs w:val="24"/>
        </w:rPr>
        <w:t xml:space="preserve"> </w:t>
      </w:r>
      <w:r w:rsidR="00137430" w:rsidRPr="00FF5175">
        <w:rPr>
          <w:rFonts w:asciiTheme="minorHAnsi" w:hAnsiTheme="minorHAnsi" w:cstheme="minorHAnsi"/>
          <w:szCs w:val="24"/>
        </w:rPr>
        <w:t>1</w:t>
      </w:r>
      <w:r w:rsidR="0008106E">
        <w:rPr>
          <w:rFonts w:asciiTheme="minorHAnsi" w:hAnsiTheme="minorHAnsi" w:cstheme="minorHAnsi"/>
          <w:szCs w:val="24"/>
        </w:rPr>
        <w:t>4</w:t>
      </w:r>
      <w:r w:rsidR="00013CC7" w:rsidRPr="00FF5175">
        <w:rPr>
          <w:rFonts w:asciiTheme="minorHAnsi" w:hAnsiTheme="minorHAnsi" w:cstheme="minorHAnsi"/>
          <w:szCs w:val="24"/>
        </w:rPr>
        <w:t xml:space="preserve"> de dezem</w:t>
      </w:r>
      <w:r w:rsidR="00137430" w:rsidRPr="00FF5175">
        <w:rPr>
          <w:rFonts w:asciiTheme="minorHAnsi" w:hAnsiTheme="minorHAnsi" w:cstheme="minorHAnsi"/>
          <w:szCs w:val="24"/>
        </w:rPr>
        <w:t xml:space="preserve">bro </w:t>
      </w:r>
      <w:r w:rsidR="00E210F7" w:rsidRPr="00FF5175">
        <w:rPr>
          <w:rFonts w:asciiTheme="minorHAnsi" w:hAnsiTheme="minorHAnsi" w:cstheme="minorHAnsi"/>
          <w:szCs w:val="24"/>
        </w:rPr>
        <w:t>de 2021</w:t>
      </w:r>
      <w:r w:rsidR="00871279" w:rsidRPr="00FF5175">
        <w:rPr>
          <w:rFonts w:asciiTheme="minorHAnsi" w:hAnsiTheme="minorHAnsi" w:cstheme="minorHAnsi"/>
          <w:szCs w:val="24"/>
        </w:rPr>
        <w:t>.</w:t>
      </w:r>
    </w:p>
    <w:p w:rsidR="00A65792" w:rsidRPr="00FF5175" w:rsidRDefault="00A65792" w:rsidP="00A66254">
      <w:pPr>
        <w:spacing w:line="360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 xml:space="preserve"> </w:t>
      </w:r>
    </w:p>
    <w:p w:rsidR="00E210F7" w:rsidRPr="00FF5175" w:rsidRDefault="00013CC7" w:rsidP="00871279">
      <w:pPr>
        <w:spacing w:line="360" w:lineRule="auto"/>
        <w:jc w:val="center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>MURIEL DUARTE</w:t>
      </w:r>
    </w:p>
    <w:p w:rsidR="00E210F7" w:rsidRPr="00FF5175" w:rsidRDefault="00FF5175" w:rsidP="00871279">
      <w:pPr>
        <w:spacing w:line="360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Vice </w:t>
      </w:r>
      <w:r w:rsidR="00A65792" w:rsidRPr="00FF5175">
        <w:rPr>
          <w:rFonts w:asciiTheme="minorHAnsi" w:hAnsiTheme="minorHAnsi" w:cstheme="minorHAnsi"/>
          <w:szCs w:val="24"/>
        </w:rPr>
        <w:t>Presidente do</w:t>
      </w:r>
      <w:r w:rsidR="00E210F7" w:rsidRPr="00FF5175">
        <w:rPr>
          <w:rFonts w:asciiTheme="minorHAnsi" w:hAnsiTheme="minorHAnsi" w:cstheme="minorHAnsi"/>
          <w:szCs w:val="24"/>
        </w:rPr>
        <w:t xml:space="preserve"> Conselho Municipal dos Direitos da Criança e do Adolescente</w:t>
      </w:r>
    </w:p>
    <w:p w:rsidR="0056636A" w:rsidRDefault="00E210F7" w:rsidP="00670B1E">
      <w:pPr>
        <w:spacing w:line="360" w:lineRule="auto"/>
        <w:jc w:val="center"/>
        <w:outlineLvl w:val="0"/>
        <w:rPr>
          <w:rFonts w:asciiTheme="minorHAnsi" w:hAnsiTheme="minorHAnsi" w:cstheme="minorHAnsi"/>
          <w:szCs w:val="24"/>
        </w:rPr>
      </w:pPr>
      <w:r w:rsidRPr="00FF5175">
        <w:rPr>
          <w:rFonts w:asciiTheme="minorHAnsi" w:hAnsiTheme="minorHAnsi" w:cstheme="minorHAnsi"/>
          <w:szCs w:val="24"/>
        </w:rPr>
        <w:t>(</w:t>
      </w:r>
      <w:r w:rsidR="00A65792" w:rsidRPr="00FF5175">
        <w:rPr>
          <w:rFonts w:asciiTheme="minorHAnsi" w:hAnsiTheme="minorHAnsi" w:cstheme="minorHAnsi"/>
          <w:szCs w:val="24"/>
        </w:rPr>
        <w:t>COMD</w:t>
      </w:r>
      <w:r w:rsidRPr="00FF5175">
        <w:rPr>
          <w:rFonts w:asciiTheme="minorHAnsi" w:hAnsiTheme="minorHAnsi" w:cstheme="minorHAnsi"/>
          <w:szCs w:val="24"/>
        </w:rPr>
        <w:t>I</w:t>
      </w:r>
      <w:r w:rsidR="00A65792" w:rsidRPr="00FF5175">
        <w:rPr>
          <w:rFonts w:asciiTheme="minorHAnsi" w:hAnsiTheme="minorHAnsi" w:cstheme="minorHAnsi"/>
          <w:szCs w:val="24"/>
        </w:rPr>
        <w:t>CA</w:t>
      </w:r>
      <w:r w:rsidRPr="00FF5175">
        <w:rPr>
          <w:rFonts w:asciiTheme="minorHAnsi" w:hAnsiTheme="minorHAnsi" w:cstheme="minorHAnsi"/>
          <w:szCs w:val="24"/>
        </w:rPr>
        <w:t>)</w:t>
      </w:r>
    </w:p>
    <w:p w:rsidR="009C7AF3" w:rsidRDefault="009C7AF3" w:rsidP="009C7A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2495 , p.02 , de 05/01/2022.</w:t>
      </w:r>
    </w:p>
    <w:p w:rsidR="009C7AF3" w:rsidRPr="00FF5175" w:rsidRDefault="009C7AF3" w:rsidP="00670B1E">
      <w:pPr>
        <w:spacing w:line="360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sectPr w:rsidR="009C7AF3" w:rsidRPr="00FF5175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8C0" w:rsidRDefault="00DB78C0" w:rsidP="0060748A">
      <w:r>
        <w:separator/>
      </w:r>
    </w:p>
  </w:endnote>
  <w:endnote w:type="continuationSeparator" w:id="1">
    <w:p w:rsidR="00DB78C0" w:rsidRDefault="00DB78C0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E0" w:rsidRDefault="00866CE7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866CE7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21DE0" w:rsidRPr="00211659" w:rsidRDefault="00821DE0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Rua: Uruguai n°1330- Centro CEP: 88302-202 – Itajaí/SC</w:t>
    </w:r>
  </w:p>
  <w:p w:rsidR="00821DE0" w:rsidRPr="00211659" w:rsidRDefault="00821DE0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</w:p>
  <w:p w:rsidR="00821DE0" w:rsidRDefault="00821DE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8C0" w:rsidRDefault="00DB78C0" w:rsidP="0060748A">
      <w:r>
        <w:separator/>
      </w:r>
    </w:p>
  </w:footnote>
  <w:footnote w:type="continuationSeparator" w:id="1">
    <w:p w:rsidR="00DB78C0" w:rsidRDefault="00DB78C0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E0" w:rsidRPr="00A716F5" w:rsidRDefault="00C35C34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5025390</wp:posOffset>
          </wp:positionH>
          <wp:positionV relativeFrom="paragraph">
            <wp:posOffset>87630</wp:posOffset>
          </wp:positionV>
          <wp:extent cx="1266825" cy="447675"/>
          <wp:effectExtent l="19050" t="0" r="9525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866CE7">
          <w:rPr>
            <w:noProof/>
            <w:lang w:eastAsia="zh-TW"/>
          </w:rPr>
          <w:pict>
            <v:rect id="_x0000_s1031" style="position:absolute;margin-left:844.4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415513" w:rsidRDefault="00866CE7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 w:rsidR="00612F2C">
                      <w:instrText xml:space="preserve"> PAGE   \* MERGEFORMAT </w:instrText>
                    </w:r>
                    <w:r>
                      <w:fldChar w:fldCharType="separate"/>
                    </w:r>
                    <w:r w:rsidR="009C7AF3"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sdtContent>
    </w:sdt>
    <w:r w:rsidRPr="00C35C34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87630</wp:posOffset>
          </wp:positionV>
          <wp:extent cx="838200" cy="685800"/>
          <wp:effectExtent l="19050" t="0" r="0" b="0"/>
          <wp:wrapTopAndBottom/>
          <wp:docPr id="4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35C34" w:rsidRDefault="00C35C34" w:rsidP="00C35C34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1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 w:rsidR="008A738F">
      <w:rPr>
        <w:b/>
      </w:rPr>
      <w:t xml:space="preserve"> </w:t>
    </w:r>
    <w:r w:rsidRPr="00DA3129">
      <w:rPr>
        <w:b/>
      </w:rPr>
      <w:t>CRIANÇA E DO ADOLESCENTE</w:t>
    </w:r>
  </w:p>
  <w:p w:rsidR="00C35C34" w:rsidRDefault="00C35C34" w:rsidP="00C35C34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21DE0" w:rsidRPr="00F6342F" w:rsidRDefault="00821DE0" w:rsidP="00F6342F">
    <w:pPr>
      <w:pStyle w:val="Cabealho"/>
      <w:rPr>
        <w:szCs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87F"/>
    <w:rsid w:val="00010479"/>
    <w:rsid w:val="00011588"/>
    <w:rsid w:val="0001267E"/>
    <w:rsid w:val="00012C70"/>
    <w:rsid w:val="00013CC7"/>
    <w:rsid w:val="00014E42"/>
    <w:rsid w:val="00017F95"/>
    <w:rsid w:val="00022AF1"/>
    <w:rsid w:val="000232A7"/>
    <w:rsid w:val="00024F4D"/>
    <w:rsid w:val="00027DB7"/>
    <w:rsid w:val="00027FAB"/>
    <w:rsid w:val="000315DE"/>
    <w:rsid w:val="00032708"/>
    <w:rsid w:val="00036E05"/>
    <w:rsid w:val="000428C9"/>
    <w:rsid w:val="0004299F"/>
    <w:rsid w:val="00043415"/>
    <w:rsid w:val="00044F1C"/>
    <w:rsid w:val="00055A51"/>
    <w:rsid w:val="00055AE8"/>
    <w:rsid w:val="0005665B"/>
    <w:rsid w:val="000612FC"/>
    <w:rsid w:val="00062FD0"/>
    <w:rsid w:val="00065487"/>
    <w:rsid w:val="00065CE7"/>
    <w:rsid w:val="00066BED"/>
    <w:rsid w:val="000718D2"/>
    <w:rsid w:val="000733BD"/>
    <w:rsid w:val="0008106E"/>
    <w:rsid w:val="0008546C"/>
    <w:rsid w:val="000915B1"/>
    <w:rsid w:val="00091CCF"/>
    <w:rsid w:val="000942EC"/>
    <w:rsid w:val="00094AD4"/>
    <w:rsid w:val="000959D9"/>
    <w:rsid w:val="00096123"/>
    <w:rsid w:val="000965F8"/>
    <w:rsid w:val="000975C9"/>
    <w:rsid w:val="000A45DC"/>
    <w:rsid w:val="000A775D"/>
    <w:rsid w:val="000A7D1A"/>
    <w:rsid w:val="000B130E"/>
    <w:rsid w:val="000B3BDB"/>
    <w:rsid w:val="000B507A"/>
    <w:rsid w:val="000B61F5"/>
    <w:rsid w:val="000B6399"/>
    <w:rsid w:val="000C343F"/>
    <w:rsid w:val="000C5A93"/>
    <w:rsid w:val="000D07FA"/>
    <w:rsid w:val="000D2B6D"/>
    <w:rsid w:val="000D42C4"/>
    <w:rsid w:val="000D4D71"/>
    <w:rsid w:val="000D5B89"/>
    <w:rsid w:val="000D5D3A"/>
    <w:rsid w:val="000D721D"/>
    <w:rsid w:val="000E1959"/>
    <w:rsid w:val="000E1B19"/>
    <w:rsid w:val="000E39FE"/>
    <w:rsid w:val="000E53EC"/>
    <w:rsid w:val="000F13DC"/>
    <w:rsid w:val="000F216B"/>
    <w:rsid w:val="000F2497"/>
    <w:rsid w:val="000F6582"/>
    <w:rsid w:val="000F6D60"/>
    <w:rsid w:val="00100AA8"/>
    <w:rsid w:val="00101E6E"/>
    <w:rsid w:val="0010409D"/>
    <w:rsid w:val="001146F2"/>
    <w:rsid w:val="001214B3"/>
    <w:rsid w:val="00122150"/>
    <w:rsid w:val="001233E8"/>
    <w:rsid w:val="001262E6"/>
    <w:rsid w:val="00127BB0"/>
    <w:rsid w:val="00127E28"/>
    <w:rsid w:val="00134BF6"/>
    <w:rsid w:val="00137430"/>
    <w:rsid w:val="00137A62"/>
    <w:rsid w:val="001403CB"/>
    <w:rsid w:val="00140471"/>
    <w:rsid w:val="00140942"/>
    <w:rsid w:val="00141469"/>
    <w:rsid w:val="0014283E"/>
    <w:rsid w:val="0014314D"/>
    <w:rsid w:val="001431CD"/>
    <w:rsid w:val="0014342D"/>
    <w:rsid w:val="001461D5"/>
    <w:rsid w:val="00161244"/>
    <w:rsid w:val="00167182"/>
    <w:rsid w:val="001719AB"/>
    <w:rsid w:val="00174285"/>
    <w:rsid w:val="0017698E"/>
    <w:rsid w:val="00177032"/>
    <w:rsid w:val="001773AF"/>
    <w:rsid w:val="00180D76"/>
    <w:rsid w:val="0018298C"/>
    <w:rsid w:val="00184665"/>
    <w:rsid w:val="00185F19"/>
    <w:rsid w:val="00191301"/>
    <w:rsid w:val="0019442A"/>
    <w:rsid w:val="001A52CE"/>
    <w:rsid w:val="001A56EB"/>
    <w:rsid w:val="001A681A"/>
    <w:rsid w:val="001B07B7"/>
    <w:rsid w:val="001B410F"/>
    <w:rsid w:val="001C0EC8"/>
    <w:rsid w:val="001C2767"/>
    <w:rsid w:val="001C2E03"/>
    <w:rsid w:val="001C4145"/>
    <w:rsid w:val="001C5607"/>
    <w:rsid w:val="001C5AFD"/>
    <w:rsid w:val="001C615D"/>
    <w:rsid w:val="001D5C21"/>
    <w:rsid w:val="001D62DB"/>
    <w:rsid w:val="001E0225"/>
    <w:rsid w:val="001E079D"/>
    <w:rsid w:val="001E3B96"/>
    <w:rsid w:val="001E4387"/>
    <w:rsid w:val="001E633B"/>
    <w:rsid w:val="001E645A"/>
    <w:rsid w:val="001F083C"/>
    <w:rsid w:val="001F31E3"/>
    <w:rsid w:val="001F715E"/>
    <w:rsid w:val="001F7C14"/>
    <w:rsid w:val="001F7CB8"/>
    <w:rsid w:val="00207376"/>
    <w:rsid w:val="0021051D"/>
    <w:rsid w:val="00212569"/>
    <w:rsid w:val="0021407A"/>
    <w:rsid w:val="00216829"/>
    <w:rsid w:val="00227201"/>
    <w:rsid w:val="00232DC6"/>
    <w:rsid w:val="00236450"/>
    <w:rsid w:val="00245FB4"/>
    <w:rsid w:val="00251BA3"/>
    <w:rsid w:val="002520A4"/>
    <w:rsid w:val="002537D6"/>
    <w:rsid w:val="00260C22"/>
    <w:rsid w:val="002643CC"/>
    <w:rsid w:val="002661E2"/>
    <w:rsid w:val="002738CC"/>
    <w:rsid w:val="00274D45"/>
    <w:rsid w:val="00276C0B"/>
    <w:rsid w:val="00282D8C"/>
    <w:rsid w:val="00284C11"/>
    <w:rsid w:val="00285CA4"/>
    <w:rsid w:val="00291F4D"/>
    <w:rsid w:val="0029337A"/>
    <w:rsid w:val="002943D9"/>
    <w:rsid w:val="00295D32"/>
    <w:rsid w:val="00297788"/>
    <w:rsid w:val="002A088E"/>
    <w:rsid w:val="002A44E9"/>
    <w:rsid w:val="002A45B5"/>
    <w:rsid w:val="002A47B3"/>
    <w:rsid w:val="002B11D0"/>
    <w:rsid w:val="002B6BAC"/>
    <w:rsid w:val="002B73E9"/>
    <w:rsid w:val="002C2D85"/>
    <w:rsid w:val="002D21D4"/>
    <w:rsid w:val="002D368B"/>
    <w:rsid w:val="002D4EBE"/>
    <w:rsid w:val="002E392A"/>
    <w:rsid w:val="002E4AE2"/>
    <w:rsid w:val="002E563D"/>
    <w:rsid w:val="002E61F1"/>
    <w:rsid w:val="002E7816"/>
    <w:rsid w:val="002F3150"/>
    <w:rsid w:val="002F5B08"/>
    <w:rsid w:val="002F5D57"/>
    <w:rsid w:val="002F77D3"/>
    <w:rsid w:val="00300D2E"/>
    <w:rsid w:val="003013CB"/>
    <w:rsid w:val="00302248"/>
    <w:rsid w:val="0030276E"/>
    <w:rsid w:val="003052B2"/>
    <w:rsid w:val="00312D35"/>
    <w:rsid w:val="00313283"/>
    <w:rsid w:val="003132CD"/>
    <w:rsid w:val="00314123"/>
    <w:rsid w:val="00322E65"/>
    <w:rsid w:val="00325710"/>
    <w:rsid w:val="00325817"/>
    <w:rsid w:val="003266B7"/>
    <w:rsid w:val="0032678D"/>
    <w:rsid w:val="003276C3"/>
    <w:rsid w:val="00327A79"/>
    <w:rsid w:val="00330E17"/>
    <w:rsid w:val="00333202"/>
    <w:rsid w:val="0033484C"/>
    <w:rsid w:val="00335D3C"/>
    <w:rsid w:val="00340CDB"/>
    <w:rsid w:val="00341DF1"/>
    <w:rsid w:val="00347343"/>
    <w:rsid w:val="00351169"/>
    <w:rsid w:val="00351635"/>
    <w:rsid w:val="00352978"/>
    <w:rsid w:val="003540AE"/>
    <w:rsid w:val="00356C59"/>
    <w:rsid w:val="0036367A"/>
    <w:rsid w:val="00364A88"/>
    <w:rsid w:val="00364DC7"/>
    <w:rsid w:val="0036788F"/>
    <w:rsid w:val="00367A95"/>
    <w:rsid w:val="00370DD9"/>
    <w:rsid w:val="0037260C"/>
    <w:rsid w:val="00372EF2"/>
    <w:rsid w:val="00372FF4"/>
    <w:rsid w:val="003734AB"/>
    <w:rsid w:val="003743CD"/>
    <w:rsid w:val="003804B1"/>
    <w:rsid w:val="003807F2"/>
    <w:rsid w:val="00380A09"/>
    <w:rsid w:val="00380B49"/>
    <w:rsid w:val="00382B05"/>
    <w:rsid w:val="00384B48"/>
    <w:rsid w:val="0038553F"/>
    <w:rsid w:val="00390DD8"/>
    <w:rsid w:val="00390FB1"/>
    <w:rsid w:val="00393C75"/>
    <w:rsid w:val="00393D4B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F3"/>
    <w:rsid w:val="003C75CC"/>
    <w:rsid w:val="003D1356"/>
    <w:rsid w:val="003D1BE6"/>
    <w:rsid w:val="003D5DEE"/>
    <w:rsid w:val="003D6AAF"/>
    <w:rsid w:val="003E32FD"/>
    <w:rsid w:val="003E649D"/>
    <w:rsid w:val="00404D05"/>
    <w:rsid w:val="00405776"/>
    <w:rsid w:val="00405F5A"/>
    <w:rsid w:val="00406BFF"/>
    <w:rsid w:val="00407201"/>
    <w:rsid w:val="0040778C"/>
    <w:rsid w:val="00411751"/>
    <w:rsid w:val="00411BE3"/>
    <w:rsid w:val="00415513"/>
    <w:rsid w:val="0041603C"/>
    <w:rsid w:val="00433C18"/>
    <w:rsid w:val="00435E64"/>
    <w:rsid w:val="00436091"/>
    <w:rsid w:val="00445459"/>
    <w:rsid w:val="00451940"/>
    <w:rsid w:val="00453A49"/>
    <w:rsid w:val="00453B59"/>
    <w:rsid w:val="00455CC4"/>
    <w:rsid w:val="0045642A"/>
    <w:rsid w:val="00457A9C"/>
    <w:rsid w:val="0046050F"/>
    <w:rsid w:val="00461251"/>
    <w:rsid w:val="00461DD0"/>
    <w:rsid w:val="004620C3"/>
    <w:rsid w:val="00467026"/>
    <w:rsid w:val="00471887"/>
    <w:rsid w:val="004728DE"/>
    <w:rsid w:val="004737DE"/>
    <w:rsid w:val="00491424"/>
    <w:rsid w:val="00491886"/>
    <w:rsid w:val="00491C0B"/>
    <w:rsid w:val="0049260D"/>
    <w:rsid w:val="004926BD"/>
    <w:rsid w:val="00493784"/>
    <w:rsid w:val="00494BD5"/>
    <w:rsid w:val="004A7A27"/>
    <w:rsid w:val="004B118E"/>
    <w:rsid w:val="004B1D3B"/>
    <w:rsid w:val="004B2D7C"/>
    <w:rsid w:val="004B2DD3"/>
    <w:rsid w:val="004B3281"/>
    <w:rsid w:val="004B3706"/>
    <w:rsid w:val="004B41A1"/>
    <w:rsid w:val="004B7B66"/>
    <w:rsid w:val="004B7DF3"/>
    <w:rsid w:val="004C05EA"/>
    <w:rsid w:val="004C206D"/>
    <w:rsid w:val="004C4067"/>
    <w:rsid w:val="004D297C"/>
    <w:rsid w:val="004D596C"/>
    <w:rsid w:val="004D7473"/>
    <w:rsid w:val="004D7A29"/>
    <w:rsid w:val="004E0126"/>
    <w:rsid w:val="004E095A"/>
    <w:rsid w:val="004E26E0"/>
    <w:rsid w:val="004E405D"/>
    <w:rsid w:val="004E4938"/>
    <w:rsid w:val="004E7A27"/>
    <w:rsid w:val="004F02F5"/>
    <w:rsid w:val="004F04E6"/>
    <w:rsid w:val="004F1469"/>
    <w:rsid w:val="004F43C7"/>
    <w:rsid w:val="004F44CD"/>
    <w:rsid w:val="004F5BD2"/>
    <w:rsid w:val="004F67F2"/>
    <w:rsid w:val="004F7BEE"/>
    <w:rsid w:val="00500717"/>
    <w:rsid w:val="00501818"/>
    <w:rsid w:val="005019C5"/>
    <w:rsid w:val="005028F3"/>
    <w:rsid w:val="00502B3D"/>
    <w:rsid w:val="0050469F"/>
    <w:rsid w:val="00504B6C"/>
    <w:rsid w:val="005051DA"/>
    <w:rsid w:val="005066CD"/>
    <w:rsid w:val="00506A57"/>
    <w:rsid w:val="00506FD4"/>
    <w:rsid w:val="00507D71"/>
    <w:rsid w:val="005108E3"/>
    <w:rsid w:val="00511FE9"/>
    <w:rsid w:val="00512F86"/>
    <w:rsid w:val="005133CA"/>
    <w:rsid w:val="005142F1"/>
    <w:rsid w:val="00515342"/>
    <w:rsid w:val="0052443C"/>
    <w:rsid w:val="00524F0D"/>
    <w:rsid w:val="005258E3"/>
    <w:rsid w:val="00525FDE"/>
    <w:rsid w:val="00527C8D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2EE"/>
    <w:rsid w:val="0055773B"/>
    <w:rsid w:val="00557C1C"/>
    <w:rsid w:val="0056345B"/>
    <w:rsid w:val="005639E8"/>
    <w:rsid w:val="00565B5B"/>
    <w:rsid w:val="0056636A"/>
    <w:rsid w:val="00566D34"/>
    <w:rsid w:val="00567670"/>
    <w:rsid w:val="005702B8"/>
    <w:rsid w:val="00570EFC"/>
    <w:rsid w:val="00571A50"/>
    <w:rsid w:val="005727FA"/>
    <w:rsid w:val="005732CD"/>
    <w:rsid w:val="00574928"/>
    <w:rsid w:val="005834BC"/>
    <w:rsid w:val="00584AB0"/>
    <w:rsid w:val="00587BC1"/>
    <w:rsid w:val="00592BD7"/>
    <w:rsid w:val="005936DB"/>
    <w:rsid w:val="005A0AD6"/>
    <w:rsid w:val="005A33ED"/>
    <w:rsid w:val="005A4F92"/>
    <w:rsid w:val="005B3801"/>
    <w:rsid w:val="005B4BF8"/>
    <w:rsid w:val="005C0736"/>
    <w:rsid w:val="005C3A9A"/>
    <w:rsid w:val="005C6CD8"/>
    <w:rsid w:val="005D0200"/>
    <w:rsid w:val="005D477B"/>
    <w:rsid w:val="005D77F8"/>
    <w:rsid w:val="005E09EA"/>
    <w:rsid w:val="005E217C"/>
    <w:rsid w:val="005E2995"/>
    <w:rsid w:val="005E6844"/>
    <w:rsid w:val="005E6A75"/>
    <w:rsid w:val="005F322F"/>
    <w:rsid w:val="005F673F"/>
    <w:rsid w:val="00600908"/>
    <w:rsid w:val="006039DD"/>
    <w:rsid w:val="0060690F"/>
    <w:rsid w:val="0060748A"/>
    <w:rsid w:val="0061105B"/>
    <w:rsid w:val="00612F2C"/>
    <w:rsid w:val="00624065"/>
    <w:rsid w:val="0062792F"/>
    <w:rsid w:val="006322D4"/>
    <w:rsid w:val="006423C1"/>
    <w:rsid w:val="00644017"/>
    <w:rsid w:val="00644425"/>
    <w:rsid w:val="0064603D"/>
    <w:rsid w:val="00651C4E"/>
    <w:rsid w:val="006524D3"/>
    <w:rsid w:val="0065262A"/>
    <w:rsid w:val="00652FD6"/>
    <w:rsid w:val="006535AF"/>
    <w:rsid w:val="006539BF"/>
    <w:rsid w:val="0065427A"/>
    <w:rsid w:val="00660D44"/>
    <w:rsid w:val="00661975"/>
    <w:rsid w:val="00662AE2"/>
    <w:rsid w:val="006654FD"/>
    <w:rsid w:val="0066641E"/>
    <w:rsid w:val="00666F96"/>
    <w:rsid w:val="00667836"/>
    <w:rsid w:val="00670B1E"/>
    <w:rsid w:val="00671DD8"/>
    <w:rsid w:val="00672C4C"/>
    <w:rsid w:val="00677230"/>
    <w:rsid w:val="006820DF"/>
    <w:rsid w:val="00691CB3"/>
    <w:rsid w:val="00693440"/>
    <w:rsid w:val="00697ECA"/>
    <w:rsid w:val="006A11CA"/>
    <w:rsid w:val="006A27B6"/>
    <w:rsid w:val="006A43F5"/>
    <w:rsid w:val="006B1C05"/>
    <w:rsid w:val="006B2854"/>
    <w:rsid w:val="006B2994"/>
    <w:rsid w:val="006B6B41"/>
    <w:rsid w:val="006C0D22"/>
    <w:rsid w:val="006C4E0B"/>
    <w:rsid w:val="006C5CDD"/>
    <w:rsid w:val="006C6237"/>
    <w:rsid w:val="006D007A"/>
    <w:rsid w:val="006D32C3"/>
    <w:rsid w:val="006D423B"/>
    <w:rsid w:val="006D423C"/>
    <w:rsid w:val="006E050B"/>
    <w:rsid w:val="006E2FD6"/>
    <w:rsid w:val="006E68BD"/>
    <w:rsid w:val="006F37C1"/>
    <w:rsid w:val="006F444A"/>
    <w:rsid w:val="006F74C1"/>
    <w:rsid w:val="006F791B"/>
    <w:rsid w:val="007023AD"/>
    <w:rsid w:val="00704258"/>
    <w:rsid w:val="00710068"/>
    <w:rsid w:val="00710D9F"/>
    <w:rsid w:val="00711A41"/>
    <w:rsid w:val="00716E46"/>
    <w:rsid w:val="00717260"/>
    <w:rsid w:val="007174E6"/>
    <w:rsid w:val="00717D08"/>
    <w:rsid w:val="00721E3D"/>
    <w:rsid w:val="00723238"/>
    <w:rsid w:val="0072442F"/>
    <w:rsid w:val="007245DB"/>
    <w:rsid w:val="007300F3"/>
    <w:rsid w:val="00730DAE"/>
    <w:rsid w:val="0073330D"/>
    <w:rsid w:val="007335FF"/>
    <w:rsid w:val="00734F4F"/>
    <w:rsid w:val="007369CB"/>
    <w:rsid w:val="007369F8"/>
    <w:rsid w:val="00744519"/>
    <w:rsid w:val="00746677"/>
    <w:rsid w:val="0075329D"/>
    <w:rsid w:val="0075758C"/>
    <w:rsid w:val="007607AA"/>
    <w:rsid w:val="00763967"/>
    <w:rsid w:val="0076417C"/>
    <w:rsid w:val="00764742"/>
    <w:rsid w:val="00764B81"/>
    <w:rsid w:val="0076600D"/>
    <w:rsid w:val="00766621"/>
    <w:rsid w:val="0077066E"/>
    <w:rsid w:val="0077337E"/>
    <w:rsid w:val="00774CEE"/>
    <w:rsid w:val="00782C70"/>
    <w:rsid w:val="007863CF"/>
    <w:rsid w:val="00790E17"/>
    <w:rsid w:val="00791C46"/>
    <w:rsid w:val="007947AC"/>
    <w:rsid w:val="007951D1"/>
    <w:rsid w:val="007A334E"/>
    <w:rsid w:val="007A7D71"/>
    <w:rsid w:val="007B3BD9"/>
    <w:rsid w:val="007C01F9"/>
    <w:rsid w:val="007C2347"/>
    <w:rsid w:val="007C3496"/>
    <w:rsid w:val="007D2199"/>
    <w:rsid w:val="007D2211"/>
    <w:rsid w:val="007D6D32"/>
    <w:rsid w:val="007E0851"/>
    <w:rsid w:val="007E6B3A"/>
    <w:rsid w:val="007F6B97"/>
    <w:rsid w:val="007F6D29"/>
    <w:rsid w:val="00803E43"/>
    <w:rsid w:val="00810180"/>
    <w:rsid w:val="008112FE"/>
    <w:rsid w:val="00811BD6"/>
    <w:rsid w:val="008130FA"/>
    <w:rsid w:val="0081381B"/>
    <w:rsid w:val="00814F03"/>
    <w:rsid w:val="00817991"/>
    <w:rsid w:val="00821DE0"/>
    <w:rsid w:val="00823B66"/>
    <w:rsid w:val="00830D87"/>
    <w:rsid w:val="00843B80"/>
    <w:rsid w:val="008451E0"/>
    <w:rsid w:val="0084629D"/>
    <w:rsid w:val="00852FE0"/>
    <w:rsid w:val="008544D2"/>
    <w:rsid w:val="00854F91"/>
    <w:rsid w:val="00864B6C"/>
    <w:rsid w:val="008658D8"/>
    <w:rsid w:val="00866CE7"/>
    <w:rsid w:val="00871279"/>
    <w:rsid w:val="00872C43"/>
    <w:rsid w:val="00887FDB"/>
    <w:rsid w:val="00891D2E"/>
    <w:rsid w:val="008A20D9"/>
    <w:rsid w:val="008A627E"/>
    <w:rsid w:val="008A738F"/>
    <w:rsid w:val="008B0E50"/>
    <w:rsid w:val="008B5315"/>
    <w:rsid w:val="008B5693"/>
    <w:rsid w:val="008B6254"/>
    <w:rsid w:val="008C0122"/>
    <w:rsid w:val="008C3BAB"/>
    <w:rsid w:val="008C6445"/>
    <w:rsid w:val="008C6FC2"/>
    <w:rsid w:val="008C70A7"/>
    <w:rsid w:val="008D0335"/>
    <w:rsid w:val="008D4F72"/>
    <w:rsid w:val="008D6209"/>
    <w:rsid w:val="008E00D3"/>
    <w:rsid w:val="008E0488"/>
    <w:rsid w:val="008E0641"/>
    <w:rsid w:val="008E2269"/>
    <w:rsid w:val="008E314E"/>
    <w:rsid w:val="008E5BA1"/>
    <w:rsid w:val="008F52EE"/>
    <w:rsid w:val="008F7900"/>
    <w:rsid w:val="009012BF"/>
    <w:rsid w:val="00901C5C"/>
    <w:rsid w:val="00901E73"/>
    <w:rsid w:val="0090750B"/>
    <w:rsid w:val="009102DD"/>
    <w:rsid w:val="009124BD"/>
    <w:rsid w:val="00913BA2"/>
    <w:rsid w:val="00917CA4"/>
    <w:rsid w:val="00924596"/>
    <w:rsid w:val="00924FC6"/>
    <w:rsid w:val="00931414"/>
    <w:rsid w:val="00931498"/>
    <w:rsid w:val="00934374"/>
    <w:rsid w:val="0094077F"/>
    <w:rsid w:val="00941444"/>
    <w:rsid w:val="0094163F"/>
    <w:rsid w:val="009476D0"/>
    <w:rsid w:val="00950C05"/>
    <w:rsid w:val="009540A8"/>
    <w:rsid w:val="0095619D"/>
    <w:rsid w:val="00956B65"/>
    <w:rsid w:val="00964C92"/>
    <w:rsid w:val="00965518"/>
    <w:rsid w:val="009657EC"/>
    <w:rsid w:val="009671AB"/>
    <w:rsid w:val="00967217"/>
    <w:rsid w:val="009721CE"/>
    <w:rsid w:val="0097317F"/>
    <w:rsid w:val="00973BFE"/>
    <w:rsid w:val="009741B5"/>
    <w:rsid w:val="0097453E"/>
    <w:rsid w:val="00975D23"/>
    <w:rsid w:val="009800B3"/>
    <w:rsid w:val="00980690"/>
    <w:rsid w:val="00982063"/>
    <w:rsid w:val="00984666"/>
    <w:rsid w:val="00984D36"/>
    <w:rsid w:val="0098581E"/>
    <w:rsid w:val="009868B4"/>
    <w:rsid w:val="00991724"/>
    <w:rsid w:val="00991D1F"/>
    <w:rsid w:val="00994C99"/>
    <w:rsid w:val="00994FEE"/>
    <w:rsid w:val="009951BA"/>
    <w:rsid w:val="009A00B7"/>
    <w:rsid w:val="009A45C0"/>
    <w:rsid w:val="009A668C"/>
    <w:rsid w:val="009B194C"/>
    <w:rsid w:val="009B242C"/>
    <w:rsid w:val="009B6DDD"/>
    <w:rsid w:val="009B7608"/>
    <w:rsid w:val="009C00F5"/>
    <w:rsid w:val="009C0204"/>
    <w:rsid w:val="009C4E3A"/>
    <w:rsid w:val="009C7978"/>
    <w:rsid w:val="009C7AF3"/>
    <w:rsid w:val="009C7E21"/>
    <w:rsid w:val="009D74FD"/>
    <w:rsid w:val="009E26C0"/>
    <w:rsid w:val="009E3EC9"/>
    <w:rsid w:val="009E6965"/>
    <w:rsid w:val="009E7BAC"/>
    <w:rsid w:val="009F2E80"/>
    <w:rsid w:val="009F58D1"/>
    <w:rsid w:val="009F6157"/>
    <w:rsid w:val="00A00A4F"/>
    <w:rsid w:val="00A02351"/>
    <w:rsid w:val="00A0297F"/>
    <w:rsid w:val="00A038A6"/>
    <w:rsid w:val="00A05A86"/>
    <w:rsid w:val="00A074AE"/>
    <w:rsid w:val="00A10A8A"/>
    <w:rsid w:val="00A10AA3"/>
    <w:rsid w:val="00A11EBA"/>
    <w:rsid w:val="00A11FBD"/>
    <w:rsid w:val="00A23D57"/>
    <w:rsid w:val="00A23EC6"/>
    <w:rsid w:val="00A25627"/>
    <w:rsid w:val="00A27CC6"/>
    <w:rsid w:val="00A346D5"/>
    <w:rsid w:val="00A34BED"/>
    <w:rsid w:val="00A37330"/>
    <w:rsid w:val="00A45869"/>
    <w:rsid w:val="00A45A3F"/>
    <w:rsid w:val="00A47DD6"/>
    <w:rsid w:val="00A56D36"/>
    <w:rsid w:val="00A614C1"/>
    <w:rsid w:val="00A6172B"/>
    <w:rsid w:val="00A65792"/>
    <w:rsid w:val="00A65876"/>
    <w:rsid w:val="00A65974"/>
    <w:rsid w:val="00A65A2D"/>
    <w:rsid w:val="00A66254"/>
    <w:rsid w:val="00A714FC"/>
    <w:rsid w:val="00A73DD0"/>
    <w:rsid w:val="00A80C00"/>
    <w:rsid w:val="00A80CEF"/>
    <w:rsid w:val="00A829E8"/>
    <w:rsid w:val="00A84D55"/>
    <w:rsid w:val="00A9463A"/>
    <w:rsid w:val="00AA0AF7"/>
    <w:rsid w:val="00AA1433"/>
    <w:rsid w:val="00AA79E7"/>
    <w:rsid w:val="00AB05F2"/>
    <w:rsid w:val="00AB0B71"/>
    <w:rsid w:val="00AB1B2E"/>
    <w:rsid w:val="00AC61F3"/>
    <w:rsid w:val="00AC7371"/>
    <w:rsid w:val="00AD0C2F"/>
    <w:rsid w:val="00AD173B"/>
    <w:rsid w:val="00AD23F9"/>
    <w:rsid w:val="00AD7610"/>
    <w:rsid w:val="00AD7D06"/>
    <w:rsid w:val="00AE0556"/>
    <w:rsid w:val="00AE17F4"/>
    <w:rsid w:val="00AE197B"/>
    <w:rsid w:val="00AE1FB4"/>
    <w:rsid w:val="00AE3B60"/>
    <w:rsid w:val="00AE5BBD"/>
    <w:rsid w:val="00AE620A"/>
    <w:rsid w:val="00AE6A1A"/>
    <w:rsid w:val="00AF04BA"/>
    <w:rsid w:val="00AF28D3"/>
    <w:rsid w:val="00AF30A6"/>
    <w:rsid w:val="00AF45C4"/>
    <w:rsid w:val="00AF4ECF"/>
    <w:rsid w:val="00AF6E11"/>
    <w:rsid w:val="00AF7210"/>
    <w:rsid w:val="00AF7D25"/>
    <w:rsid w:val="00B02AC5"/>
    <w:rsid w:val="00B03A2F"/>
    <w:rsid w:val="00B05094"/>
    <w:rsid w:val="00B078B4"/>
    <w:rsid w:val="00B148AC"/>
    <w:rsid w:val="00B17CA4"/>
    <w:rsid w:val="00B230AE"/>
    <w:rsid w:val="00B23697"/>
    <w:rsid w:val="00B242E2"/>
    <w:rsid w:val="00B30CA2"/>
    <w:rsid w:val="00B30CD1"/>
    <w:rsid w:val="00B30DA9"/>
    <w:rsid w:val="00B3127A"/>
    <w:rsid w:val="00B34923"/>
    <w:rsid w:val="00B37E02"/>
    <w:rsid w:val="00B41401"/>
    <w:rsid w:val="00B50762"/>
    <w:rsid w:val="00B51824"/>
    <w:rsid w:val="00B52473"/>
    <w:rsid w:val="00B5512E"/>
    <w:rsid w:val="00B55590"/>
    <w:rsid w:val="00B5713C"/>
    <w:rsid w:val="00B575EB"/>
    <w:rsid w:val="00B608AB"/>
    <w:rsid w:val="00B63136"/>
    <w:rsid w:val="00B63C62"/>
    <w:rsid w:val="00B63FC7"/>
    <w:rsid w:val="00B63FF0"/>
    <w:rsid w:val="00B658BF"/>
    <w:rsid w:val="00B65F7A"/>
    <w:rsid w:val="00B6608D"/>
    <w:rsid w:val="00B71863"/>
    <w:rsid w:val="00B73206"/>
    <w:rsid w:val="00B73A0B"/>
    <w:rsid w:val="00B744BD"/>
    <w:rsid w:val="00B75ED2"/>
    <w:rsid w:val="00B76654"/>
    <w:rsid w:val="00B76842"/>
    <w:rsid w:val="00B81154"/>
    <w:rsid w:val="00B820E1"/>
    <w:rsid w:val="00B865DF"/>
    <w:rsid w:val="00B87BFC"/>
    <w:rsid w:val="00B9017E"/>
    <w:rsid w:val="00B9674D"/>
    <w:rsid w:val="00B96DC2"/>
    <w:rsid w:val="00BA0595"/>
    <w:rsid w:val="00BA0BA3"/>
    <w:rsid w:val="00BA0C9E"/>
    <w:rsid w:val="00BA4495"/>
    <w:rsid w:val="00BA4D4E"/>
    <w:rsid w:val="00BA5B13"/>
    <w:rsid w:val="00BA5E9B"/>
    <w:rsid w:val="00BB26A2"/>
    <w:rsid w:val="00BB7D2B"/>
    <w:rsid w:val="00BC2DC5"/>
    <w:rsid w:val="00BC6F6D"/>
    <w:rsid w:val="00BD0641"/>
    <w:rsid w:val="00BD0E90"/>
    <w:rsid w:val="00BD19CC"/>
    <w:rsid w:val="00BD2F26"/>
    <w:rsid w:val="00BD6C9F"/>
    <w:rsid w:val="00BD6F70"/>
    <w:rsid w:val="00BE2262"/>
    <w:rsid w:val="00BE5213"/>
    <w:rsid w:val="00BE58C5"/>
    <w:rsid w:val="00BF1E12"/>
    <w:rsid w:val="00BF2D8E"/>
    <w:rsid w:val="00C10106"/>
    <w:rsid w:val="00C15AAC"/>
    <w:rsid w:val="00C224CB"/>
    <w:rsid w:val="00C22F8F"/>
    <w:rsid w:val="00C32B4B"/>
    <w:rsid w:val="00C35205"/>
    <w:rsid w:val="00C35C34"/>
    <w:rsid w:val="00C367A0"/>
    <w:rsid w:val="00C4003E"/>
    <w:rsid w:val="00C40603"/>
    <w:rsid w:val="00C454CE"/>
    <w:rsid w:val="00C46290"/>
    <w:rsid w:val="00C47994"/>
    <w:rsid w:val="00C47A20"/>
    <w:rsid w:val="00C51206"/>
    <w:rsid w:val="00C5232D"/>
    <w:rsid w:val="00C57F76"/>
    <w:rsid w:val="00C62989"/>
    <w:rsid w:val="00C62B6C"/>
    <w:rsid w:val="00C62F04"/>
    <w:rsid w:val="00C655A8"/>
    <w:rsid w:val="00C771E8"/>
    <w:rsid w:val="00C808F9"/>
    <w:rsid w:val="00C81153"/>
    <w:rsid w:val="00C83126"/>
    <w:rsid w:val="00C8562F"/>
    <w:rsid w:val="00C863D4"/>
    <w:rsid w:val="00C87095"/>
    <w:rsid w:val="00C87761"/>
    <w:rsid w:val="00C95E69"/>
    <w:rsid w:val="00CA1E96"/>
    <w:rsid w:val="00CA38D3"/>
    <w:rsid w:val="00CA440A"/>
    <w:rsid w:val="00CA4483"/>
    <w:rsid w:val="00CA7BAB"/>
    <w:rsid w:val="00CB0F1C"/>
    <w:rsid w:val="00CB185E"/>
    <w:rsid w:val="00CB7017"/>
    <w:rsid w:val="00CC3860"/>
    <w:rsid w:val="00CC4107"/>
    <w:rsid w:val="00CC53A2"/>
    <w:rsid w:val="00CC7C0C"/>
    <w:rsid w:val="00CD17A0"/>
    <w:rsid w:val="00CD437F"/>
    <w:rsid w:val="00CD4C52"/>
    <w:rsid w:val="00CD6DBE"/>
    <w:rsid w:val="00CD7B96"/>
    <w:rsid w:val="00CE0057"/>
    <w:rsid w:val="00CE0CF2"/>
    <w:rsid w:val="00CE3CA9"/>
    <w:rsid w:val="00CE401B"/>
    <w:rsid w:val="00CE68A4"/>
    <w:rsid w:val="00CF0BCA"/>
    <w:rsid w:val="00CF0D1F"/>
    <w:rsid w:val="00CF25DA"/>
    <w:rsid w:val="00D05965"/>
    <w:rsid w:val="00D103E8"/>
    <w:rsid w:val="00D124B0"/>
    <w:rsid w:val="00D1260B"/>
    <w:rsid w:val="00D12D82"/>
    <w:rsid w:val="00D14AC4"/>
    <w:rsid w:val="00D154BB"/>
    <w:rsid w:val="00D15E72"/>
    <w:rsid w:val="00D16368"/>
    <w:rsid w:val="00D21ED6"/>
    <w:rsid w:val="00D23685"/>
    <w:rsid w:val="00D26A16"/>
    <w:rsid w:val="00D27DD0"/>
    <w:rsid w:val="00D311EA"/>
    <w:rsid w:val="00D3286C"/>
    <w:rsid w:val="00D32BD0"/>
    <w:rsid w:val="00D41835"/>
    <w:rsid w:val="00D46377"/>
    <w:rsid w:val="00D50208"/>
    <w:rsid w:val="00D507FD"/>
    <w:rsid w:val="00D50D04"/>
    <w:rsid w:val="00D533A6"/>
    <w:rsid w:val="00D537F9"/>
    <w:rsid w:val="00D54611"/>
    <w:rsid w:val="00D552BA"/>
    <w:rsid w:val="00D5792B"/>
    <w:rsid w:val="00D602EA"/>
    <w:rsid w:val="00D61E6D"/>
    <w:rsid w:val="00D6549A"/>
    <w:rsid w:val="00D70035"/>
    <w:rsid w:val="00D77718"/>
    <w:rsid w:val="00D778A7"/>
    <w:rsid w:val="00D82D8D"/>
    <w:rsid w:val="00D85B6E"/>
    <w:rsid w:val="00D85BB7"/>
    <w:rsid w:val="00D86B62"/>
    <w:rsid w:val="00D9184B"/>
    <w:rsid w:val="00D933D3"/>
    <w:rsid w:val="00DA018F"/>
    <w:rsid w:val="00DA09A6"/>
    <w:rsid w:val="00DA24EA"/>
    <w:rsid w:val="00DA3327"/>
    <w:rsid w:val="00DA4180"/>
    <w:rsid w:val="00DA75F0"/>
    <w:rsid w:val="00DB64A9"/>
    <w:rsid w:val="00DB71CA"/>
    <w:rsid w:val="00DB78C0"/>
    <w:rsid w:val="00DC49EC"/>
    <w:rsid w:val="00DC65F6"/>
    <w:rsid w:val="00DD3BD5"/>
    <w:rsid w:val="00DD6963"/>
    <w:rsid w:val="00DD76B4"/>
    <w:rsid w:val="00DE0EC2"/>
    <w:rsid w:val="00DE460F"/>
    <w:rsid w:val="00DE58C3"/>
    <w:rsid w:val="00DE6D0E"/>
    <w:rsid w:val="00DF4820"/>
    <w:rsid w:val="00DF6154"/>
    <w:rsid w:val="00DF6B80"/>
    <w:rsid w:val="00DF710E"/>
    <w:rsid w:val="00DF7337"/>
    <w:rsid w:val="00E015AD"/>
    <w:rsid w:val="00E04697"/>
    <w:rsid w:val="00E052AD"/>
    <w:rsid w:val="00E07164"/>
    <w:rsid w:val="00E11854"/>
    <w:rsid w:val="00E15791"/>
    <w:rsid w:val="00E17E15"/>
    <w:rsid w:val="00E20C46"/>
    <w:rsid w:val="00E20C54"/>
    <w:rsid w:val="00E210F7"/>
    <w:rsid w:val="00E36A12"/>
    <w:rsid w:val="00E43FAF"/>
    <w:rsid w:val="00E70422"/>
    <w:rsid w:val="00E70DFF"/>
    <w:rsid w:val="00E7289A"/>
    <w:rsid w:val="00E77AEC"/>
    <w:rsid w:val="00E85BA4"/>
    <w:rsid w:val="00E870C8"/>
    <w:rsid w:val="00E906BA"/>
    <w:rsid w:val="00E90B2E"/>
    <w:rsid w:val="00E94690"/>
    <w:rsid w:val="00E95965"/>
    <w:rsid w:val="00E96368"/>
    <w:rsid w:val="00EA1EEA"/>
    <w:rsid w:val="00EA30E7"/>
    <w:rsid w:val="00EA3A1E"/>
    <w:rsid w:val="00EB1333"/>
    <w:rsid w:val="00EB39A0"/>
    <w:rsid w:val="00EB5C61"/>
    <w:rsid w:val="00EB6C4F"/>
    <w:rsid w:val="00EB765B"/>
    <w:rsid w:val="00EC01C3"/>
    <w:rsid w:val="00EC0D7A"/>
    <w:rsid w:val="00EC163A"/>
    <w:rsid w:val="00EC1A94"/>
    <w:rsid w:val="00EC22CF"/>
    <w:rsid w:val="00EC316C"/>
    <w:rsid w:val="00EC50F0"/>
    <w:rsid w:val="00EC5124"/>
    <w:rsid w:val="00EC555C"/>
    <w:rsid w:val="00ED1C6A"/>
    <w:rsid w:val="00ED302F"/>
    <w:rsid w:val="00ED3349"/>
    <w:rsid w:val="00ED60C0"/>
    <w:rsid w:val="00EE0A8C"/>
    <w:rsid w:val="00EF630C"/>
    <w:rsid w:val="00EF7DEB"/>
    <w:rsid w:val="00F01AA2"/>
    <w:rsid w:val="00F03EFA"/>
    <w:rsid w:val="00F04803"/>
    <w:rsid w:val="00F065A2"/>
    <w:rsid w:val="00F10C1D"/>
    <w:rsid w:val="00F16E0F"/>
    <w:rsid w:val="00F20592"/>
    <w:rsid w:val="00F206D6"/>
    <w:rsid w:val="00F25AF8"/>
    <w:rsid w:val="00F30FE1"/>
    <w:rsid w:val="00F322B2"/>
    <w:rsid w:val="00F332D2"/>
    <w:rsid w:val="00F33D1E"/>
    <w:rsid w:val="00F408C9"/>
    <w:rsid w:val="00F43171"/>
    <w:rsid w:val="00F433E1"/>
    <w:rsid w:val="00F44A1F"/>
    <w:rsid w:val="00F52433"/>
    <w:rsid w:val="00F55674"/>
    <w:rsid w:val="00F57308"/>
    <w:rsid w:val="00F6342F"/>
    <w:rsid w:val="00F668E2"/>
    <w:rsid w:val="00F72C4D"/>
    <w:rsid w:val="00F74C41"/>
    <w:rsid w:val="00F756D0"/>
    <w:rsid w:val="00F7745F"/>
    <w:rsid w:val="00F774AE"/>
    <w:rsid w:val="00F77B50"/>
    <w:rsid w:val="00F801B2"/>
    <w:rsid w:val="00F82348"/>
    <w:rsid w:val="00F84E39"/>
    <w:rsid w:val="00F92605"/>
    <w:rsid w:val="00F946CE"/>
    <w:rsid w:val="00FA10D8"/>
    <w:rsid w:val="00FA4E7D"/>
    <w:rsid w:val="00FB13C8"/>
    <w:rsid w:val="00FB30EF"/>
    <w:rsid w:val="00FB3236"/>
    <w:rsid w:val="00FB3834"/>
    <w:rsid w:val="00FB3D00"/>
    <w:rsid w:val="00FB71E5"/>
    <w:rsid w:val="00FC017E"/>
    <w:rsid w:val="00FC4569"/>
    <w:rsid w:val="00FC47AB"/>
    <w:rsid w:val="00FC5024"/>
    <w:rsid w:val="00FC581C"/>
    <w:rsid w:val="00FC68CB"/>
    <w:rsid w:val="00FD1197"/>
    <w:rsid w:val="00FD4FA1"/>
    <w:rsid w:val="00FF5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markedcontent">
    <w:name w:val="markedcontent"/>
    <w:basedOn w:val="Fontepargpadro"/>
    <w:rsid w:val="000E39FE"/>
  </w:style>
  <w:style w:type="paragraph" w:styleId="SemEspaamento">
    <w:name w:val="No Spacing"/>
    <w:uiPriority w:val="1"/>
    <w:qFormat/>
    <w:rsid w:val="00DF710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andard">
    <w:name w:val="Standard"/>
    <w:rsid w:val="00DF710E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4"/>
      <w:lang w:eastAsia="pt-BR"/>
    </w:rPr>
  </w:style>
  <w:style w:type="paragraph" w:customStyle="1" w:styleId="Default">
    <w:name w:val="Default"/>
    <w:rsid w:val="00A662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E98DE-5F32-424D-B3BF-D30B8961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3</cp:revision>
  <cp:lastPrinted>2021-08-26T19:28:00Z</cp:lastPrinted>
  <dcterms:created xsi:type="dcterms:W3CDTF">2022-01-04T17:15:00Z</dcterms:created>
  <dcterms:modified xsi:type="dcterms:W3CDTF">2022-01-14T16:35:00Z</dcterms:modified>
</cp:coreProperties>
</file>