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0546B0" w:rsidRDefault="000546B0" w:rsidP="000546B0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0546B0">
        <w:rPr>
          <w:rFonts w:asciiTheme="minorHAnsi" w:hAnsiTheme="minorHAnsi" w:cs="Arial"/>
          <w:b/>
          <w:szCs w:val="24"/>
        </w:rPr>
        <w:t>RESOLUÇÃO Nº 090</w:t>
      </w:r>
      <w:r w:rsidR="00C474E7" w:rsidRPr="001A085A">
        <w:rPr>
          <w:rFonts w:asciiTheme="minorHAnsi" w:hAnsiTheme="minorHAnsi" w:cs="Arial"/>
          <w:b/>
          <w:szCs w:val="24"/>
        </w:rPr>
        <w:t>/</w:t>
      </w:r>
      <w:r w:rsidR="00C474E7">
        <w:rPr>
          <w:rFonts w:asciiTheme="minorHAnsi" w:hAnsiTheme="minorHAnsi" w:cs="Arial"/>
          <w:b/>
          <w:szCs w:val="24"/>
        </w:rPr>
        <w:t>2021/</w:t>
      </w:r>
      <w:r w:rsidR="000641DC" w:rsidRPr="000546B0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0546B0">
        <w:rPr>
          <w:rFonts w:asciiTheme="minorHAnsi" w:hAnsiTheme="minorHAnsi" w:cs="Arial"/>
          <w:b/>
          <w:szCs w:val="24"/>
        </w:rPr>
        <w:t>14</w:t>
      </w:r>
      <w:r w:rsidR="000641DC" w:rsidRPr="000546B0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 xml:space="preserve"> </w:t>
      </w:r>
    </w:p>
    <w:p w:rsidR="00CF05F7" w:rsidRPr="000546B0" w:rsidRDefault="00CF05F7" w:rsidP="000546B0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641DC" w:rsidRPr="000546B0" w:rsidRDefault="00CF05F7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0546B0">
        <w:rPr>
          <w:rFonts w:asciiTheme="minorHAnsi" w:eastAsiaTheme="minorHAnsi" w:hAnsiTheme="minorHAnsi"/>
          <w:lang w:eastAsia="en-US"/>
        </w:rPr>
        <w:t xml:space="preserve"> </w:t>
      </w:r>
      <w:r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66667F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="002F07AB" w:rsidRPr="000546B0">
        <w:rPr>
          <w:rFonts w:asciiTheme="minorHAnsi" w:eastAsiaTheme="minorHAnsi" w:hAnsiTheme="minorHAnsi" w:cs="Arial"/>
          <w:b/>
          <w:bCs/>
          <w:lang w:eastAsia="en-US"/>
        </w:rPr>
        <w:t>DA UNIVERSIDADE VALE DO ITAJAÍ</w:t>
      </w:r>
      <w:r w:rsidR="00661FC3"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 </w:t>
      </w:r>
      <w:r w:rsidR="00712B11"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UNIVALI </w:t>
      </w:r>
      <w:r w:rsidR="002F07AB" w:rsidRPr="000546B0">
        <w:rPr>
          <w:rFonts w:asciiTheme="minorHAnsi" w:eastAsiaTheme="minorHAnsi" w:hAnsiTheme="minorHAnsi" w:cs="Arial"/>
          <w:b/>
          <w:bCs/>
          <w:lang w:eastAsia="en-US"/>
        </w:rPr>
        <w:t>,</w:t>
      </w:r>
      <w:r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 NO CONSELHO MUNICIPAL DOS DIREITOS DA CRIANÇA E DO ADOLESCENTE – COMDICA.</w:t>
      </w:r>
    </w:p>
    <w:p w:rsidR="000641DC" w:rsidRPr="000546B0" w:rsidRDefault="000641DC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0546B0" w:rsidRDefault="00CF05F7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0546B0" w:rsidRDefault="009672D3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Considerando o §2º do art. 4</w:t>
      </w:r>
      <w:r w:rsidR="000641DC" w:rsidRPr="000546B0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Considerando a deli</w:t>
      </w:r>
      <w:r w:rsidR="00872A32" w:rsidRPr="000546B0">
        <w:rPr>
          <w:rFonts w:asciiTheme="minorHAnsi" w:hAnsiTheme="minorHAnsi" w:cs="Arial"/>
          <w:color w:val="auto"/>
        </w:rPr>
        <w:t>beração da Sessão Plenária O</w:t>
      </w:r>
      <w:r w:rsidRPr="000546B0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0546B0">
        <w:rPr>
          <w:rFonts w:asciiTheme="minorHAnsi" w:hAnsiTheme="minorHAnsi" w:cs="Arial"/>
          <w:color w:val="auto"/>
        </w:rPr>
        <w:t>14 de dez</w:t>
      </w:r>
      <w:r w:rsidRPr="000546B0">
        <w:rPr>
          <w:rFonts w:asciiTheme="minorHAnsi" w:hAnsiTheme="minorHAnsi" w:cs="Arial"/>
          <w:color w:val="auto"/>
        </w:rPr>
        <w:t>embro de 2021;</w:t>
      </w: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0546B0">
        <w:rPr>
          <w:rFonts w:asciiTheme="minorHAnsi" w:hAnsiTheme="minorHAnsi" w:cs="Arial"/>
          <w:color w:val="auto"/>
        </w:rPr>
        <w:t xml:space="preserve">Conceder Registro de </w:t>
      </w:r>
      <w:r w:rsidR="000546B0" w:rsidRPr="000546B0">
        <w:rPr>
          <w:rFonts w:asciiTheme="minorHAnsi" w:hAnsiTheme="minorHAnsi" w:cs="Arial"/>
          <w:color w:val="auto"/>
        </w:rPr>
        <w:t xml:space="preserve">Programa por </w:t>
      </w:r>
      <w:r w:rsidR="00872A32" w:rsidRPr="000546B0">
        <w:rPr>
          <w:rFonts w:asciiTheme="minorHAnsi" w:hAnsiTheme="minorHAnsi" w:cs="Arial"/>
          <w:color w:val="auto"/>
        </w:rPr>
        <w:t>02</w:t>
      </w:r>
      <w:r w:rsidRPr="000546B0">
        <w:rPr>
          <w:rFonts w:asciiTheme="minorHAnsi" w:hAnsiTheme="minorHAnsi" w:cs="Arial"/>
          <w:color w:val="auto"/>
        </w:rPr>
        <w:t xml:space="preserve"> (</w:t>
      </w:r>
      <w:r w:rsidR="00872A32" w:rsidRPr="000546B0">
        <w:rPr>
          <w:rFonts w:asciiTheme="minorHAnsi" w:hAnsiTheme="minorHAnsi" w:cs="Arial"/>
          <w:color w:val="auto"/>
        </w:rPr>
        <w:t>dois</w:t>
      </w:r>
      <w:r w:rsidRPr="000546B0">
        <w:rPr>
          <w:rFonts w:asciiTheme="minorHAnsi" w:hAnsiTheme="minorHAnsi" w:cs="Arial"/>
          <w:color w:val="auto"/>
        </w:rPr>
        <w:t>)</w:t>
      </w:r>
      <w:r w:rsidRPr="000546B0">
        <w:rPr>
          <w:rFonts w:asciiTheme="minorHAnsi" w:hAnsiTheme="minorHAnsi" w:cs="Arial"/>
          <w:color w:val="FF0000"/>
        </w:rPr>
        <w:t xml:space="preserve"> </w:t>
      </w:r>
      <w:r w:rsidR="007D4775" w:rsidRPr="000546B0">
        <w:rPr>
          <w:rFonts w:asciiTheme="minorHAnsi" w:hAnsiTheme="minorHAnsi" w:cs="Arial"/>
        </w:rPr>
        <w:t xml:space="preserve">para </w:t>
      </w:r>
      <w:proofErr w:type="spellStart"/>
      <w:r w:rsidR="002F07AB" w:rsidRPr="000546B0">
        <w:rPr>
          <w:rFonts w:asciiTheme="minorHAnsi" w:hAnsiTheme="minorHAnsi" w:cs="Arial"/>
          <w:color w:val="auto"/>
        </w:rPr>
        <w:t>Univali</w:t>
      </w:r>
      <w:proofErr w:type="spellEnd"/>
      <w:r w:rsidR="002F07AB" w:rsidRPr="000546B0">
        <w:rPr>
          <w:rFonts w:asciiTheme="minorHAnsi" w:hAnsiTheme="minorHAnsi" w:cs="Arial"/>
          <w:color w:val="auto"/>
        </w:rPr>
        <w:t xml:space="preserve"> - Universidade do Vale do Itajaí</w:t>
      </w:r>
      <w:r w:rsidR="000546B0" w:rsidRPr="000546B0">
        <w:rPr>
          <w:rFonts w:asciiTheme="minorHAnsi" w:hAnsiTheme="minorHAnsi" w:cs="Arial"/>
          <w:color w:val="auto"/>
        </w:rPr>
        <w:t>, com o nº007/2021/</w:t>
      </w:r>
      <w:r w:rsidRPr="000546B0">
        <w:rPr>
          <w:rFonts w:asciiTheme="minorHAnsi" w:hAnsiTheme="minorHAnsi" w:cs="Arial"/>
          <w:color w:val="auto"/>
        </w:rPr>
        <w:t xml:space="preserve">COMDICA.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7D4775" w:rsidRPr="000546B0" w:rsidRDefault="000641DC" w:rsidP="000546B0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  <w:r w:rsidRPr="000546B0">
        <w:rPr>
          <w:rFonts w:asciiTheme="minorHAnsi" w:hAnsiTheme="minorHAnsi" w:cs="Arial"/>
          <w:b/>
          <w:bCs/>
          <w:szCs w:val="24"/>
        </w:rPr>
        <w:t xml:space="preserve">Parágrafo único. </w:t>
      </w:r>
      <w:r w:rsidR="00CF05F7" w:rsidRPr="000546B0">
        <w:rPr>
          <w:rFonts w:asciiTheme="minorHAnsi" w:hAnsiTheme="minorHAnsi" w:cs="Arial"/>
          <w:bCs/>
          <w:szCs w:val="24"/>
        </w:rPr>
        <w:t>Entidade cadastrada com</w:t>
      </w:r>
      <w:r w:rsidR="00CF05F7" w:rsidRPr="000546B0">
        <w:rPr>
          <w:rFonts w:asciiTheme="minorHAnsi" w:hAnsiTheme="minorHAnsi" w:cs="Arial"/>
          <w:b/>
          <w:bCs/>
          <w:szCs w:val="24"/>
        </w:rPr>
        <w:t xml:space="preserve"> </w:t>
      </w:r>
      <w:r w:rsidR="009F2EE3" w:rsidRPr="000546B0">
        <w:rPr>
          <w:rFonts w:asciiTheme="minorHAnsi" w:hAnsiTheme="minorHAnsi" w:cs="Arial"/>
          <w:bCs/>
          <w:szCs w:val="24"/>
        </w:rPr>
        <w:t xml:space="preserve">Programa </w:t>
      </w:r>
      <w:r w:rsidR="002F07AB" w:rsidRPr="000546B0">
        <w:rPr>
          <w:rFonts w:asciiTheme="minorHAnsi" w:hAnsiTheme="minorHAnsi" w:cs="Arial"/>
          <w:bCs/>
          <w:szCs w:val="24"/>
        </w:rPr>
        <w:t>Jovem Aprendiz</w:t>
      </w:r>
    </w:p>
    <w:p w:rsidR="009F2EE3" w:rsidRPr="000546B0" w:rsidRDefault="009F2EE3" w:rsidP="000546B0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0546B0">
        <w:rPr>
          <w:rFonts w:asciiTheme="minorHAnsi" w:hAnsiTheme="minorHAnsi" w:cs="Arial"/>
          <w:color w:val="auto"/>
        </w:rPr>
        <w:t>O Registro</w:t>
      </w:r>
      <w:r w:rsidR="005A1FA7" w:rsidRPr="000546B0">
        <w:rPr>
          <w:rFonts w:asciiTheme="minorHAnsi" w:hAnsiTheme="minorHAnsi" w:cs="Arial"/>
          <w:color w:val="auto"/>
        </w:rPr>
        <w:t xml:space="preserve"> </w:t>
      </w:r>
      <w:r w:rsidRPr="000546B0">
        <w:rPr>
          <w:rFonts w:asciiTheme="minorHAnsi" w:hAnsiTheme="minorHAnsi" w:cs="Arial"/>
          <w:color w:val="auto"/>
        </w:rPr>
        <w:t>tem validade d</w:t>
      </w:r>
      <w:r w:rsidR="005A1FA7" w:rsidRPr="000546B0">
        <w:rPr>
          <w:rFonts w:asciiTheme="minorHAnsi" w:hAnsiTheme="minorHAnsi" w:cs="Arial"/>
          <w:color w:val="auto"/>
        </w:rPr>
        <w:t>e 02 (dois</w:t>
      </w:r>
      <w:r w:rsidRPr="000546B0">
        <w:rPr>
          <w:rFonts w:asciiTheme="minorHAnsi" w:hAnsiTheme="minorHAnsi" w:cs="Arial"/>
          <w:color w:val="auto"/>
        </w:rPr>
        <w:t xml:space="preserve">) </w:t>
      </w:r>
      <w:r w:rsidR="009672D3" w:rsidRPr="000546B0">
        <w:rPr>
          <w:rFonts w:asciiTheme="minorHAnsi" w:hAnsiTheme="minorHAnsi" w:cs="Arial"/>
          <w:color w:val="auto"/>
        </w:rPr>
        <w:t>anos</w:t>
      </w:r>
      <w:r w:rsidRPr="000546B0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lastRenderedPageBreak/>
        <w:t xml:space="preserve">Art. 3º. </w:t>
      </w:r>
      <w:r w:rsidRPr="000546B0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8D3FE0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Plenário do Conselho, em 14</w:t>
      </w:r>
      <w:r w:rsidR="007D4775" w:rsidRPr="000546B0">
        <w:rPr>
          <w:rFonts w:asciiTheme="minorHAnsi" w:hAnsiTheme="minorHAnsi" w:cs="Arial"/>
          <w:color w:val="auto"/>
        </w:rPr>
        <w:t xml:space="preserve"> de dez</w:t>
      </w:r>
      <w:r w:rsidR="00872A32" w:rsidRPr="000546B0">
        <w:rPr>
          <w:rFonts w:asciiTheme="minorHAnsi" w:hAnsiTheme="minorHAnsi" w:cs="Arial"/>
          <w:color w:val="auto"/>
        </w:rPr>
        <w:t>e</w:t>
      </w:r>
      <w:r w:rsidR="000641DC" w:rsidRPr="000546B0">
        <w:rPr>
          <w:rFonts w:asciiTheme="minorHAnsi" w:hAnsiTheme="minorHAnsi" w:cs="Arial"/>
          <w:color w:val="auto"/>
        </w:rPr>
        <w:t xml:space="preserve">mbro de 2021.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MURIEL DUARTE</w:t>
      </w:r>
    </w:p>
    <w:p w:rsidR="000641DC" w:rsidRPr="000546B0" w:rsidRDefault="00603374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 xml:space="preserve">Vice </w:t>
      </w:r>
      <w:r w:rsidR="000641DC" w:rsidRPr="000546B0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(COMDICA)</w:t>
      </w:r>
    </w:p>
    <w:p w:rsidR="00091727" w:rsidRPr="000546B0" w:rsidRDefault="00091727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91727" w:rsidRDefault="00091727" w:rsidP="000917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56 , de 12/01/2022.</w:t>
      </w:r>
    </w:p>
    <w:p w:rsidR="00091727" w:rsidRDefault="00091727" w:rsidP="00091727">
      <w:pPr>
        <w:spacing w:line="360" w:lineRule="auto"/>
        <w:jc w:val="center"/>
        <w:rPr>
          <w:rFonts w:cs="Arial"/>
          <w:szCs w:val="24"/>
        </w:rPr>
      </w:pPr>
    </w:p>
    <w:p w:rsidR="000641DC" w:rsidRPr="000546B0" w:rsidRDefault="000641DC" w:rsidP="000546B0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6B0" w:rsidRDefault="000546B0" w:rsidP="0060748A">
      <w:r>
        <w:separator/>
      </w:r>
    </w:p>
  </w:endnote>
  <w:endnote w:type="continuationSeparator" w:id="1">
    <w:p w:rsidR="000546B0" w:rsidRDefault="000546B0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B0" w:rsidRDefault="00A12045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A12045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0546B0" w:rsidRPr="00E563FE" w:rsidRDefault="000546B0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0546B0" w:rsidRPr="00E563FE" w:rsidRDefault="000546B0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0546B0" w:rsidRPr="00E563FE" w:rsidRDefault="000546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6B0" w:rsidRDefault="000546B0" w:rsidP="0060748A">
      <w:r>
        <w:separator/>
      </w:r>
    </w:p>
  </w:footnote>
  <w:footnote w:type="continuationSeparator" w:id="1">
    <w:p w:rsidR="000546B0" w:rsidRDefault="000546B0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B0" w:rsidRDefault="000546B0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A12045">
          <w:rPr>
            <w:noProof/>
            <w:lang w:eastAsia="zh-TW"/>
          </w:rPr>
          <w:pict>
            <v:rect id="_x0000_s1031" style="position:absolute;margin-left:1547.9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0546B0" w:rsidRDefault="00A12045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091727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0546B0" w:rsidRDefault="000546B0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0546B0" w:rsidRDefault="000546B0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0546B0" w:rsidRDefault="000546B0" w:rsidP="00DA3129">
    <w:pPr>
      <w:pStyle w:val="Cabealho"/>
      <w:rPr>
        <w:b/>
      </w:rPr>
    </w:pPr>
  </w:p>
  <w:p w:rsidR="000546B0" w:rsidRPr="00F6342F" w:rsidRDefault="000546B0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46B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1727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07AB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08BC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3670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2EF6"/>
    <w:rsid w:val="004737DE"/>
    <w:rsid w:val="00477AD9"/>
    <w:rsid w:val="0048344A"/>
    <w:rsid w:val="00487BC4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06EB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A4F9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4BA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1FC3"/>
    <w:rsid w:val="006620F3"/>
    <w:rsid w:val="00664338"/>
    <w:rsid w:val="006654FD"/>
    <w:rsid w:val="006661F2"/>
    <w:rsid w:val="0066641E"/>
    <w:rsid w:val="0066667F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2B1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07E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2EE3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2045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4299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0EE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D767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4E7"/>
    <w:rsid w:val="00C47994"/>
    <w:rsid w:val="00C47A20"/>
    <w:rsid w:val="00C51086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02FF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  <w:rsid w:val="00FF6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2022-01-05T21:14:00Z</dcterms:created>
  <dcterms:modified xsi:type="dcterms:W3CDTF">2022-01-14T16:42:00Z</dcterms:modified>
</cp:coreProperties>
</file>