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2F2" w:rsidRDefault="005932F2" w:rsidP="00441241">
      <w:pPr>
        <w:rPr>
          <w:b/>
        </w:rPr>
      </w:pPr>
    </w:p>
    <w:p w:rsidR="00441241" w:rsidRDefault="00441241" w:rsidP="00441241">
      <w:pPr>
        <w:rPr>
          <w:b/>
        </w:rPr>
      </w:pPr>
      <w:bookmarkStart w:id="0" w:name="_GoBack"/>
      <w:bookmarkEnd w:id="0"/>
      <w:r>
        <w:rPr>
          <w:b/>
        </w:rPr>
        <w:t>ATA DA REUNIÃO DO CONSELHO DO DESENVOLVIMENTO DA COMUNIDADE NEGRA DE ITAJAÍ</w:t>
      </w:r>
    </w:p>
    <w:p w:rsidR="00441241" w:rsidRDefault="00FE1765" w:rsidP="00441241">
      <w:pPr>
        <w:jc w:val="both"/>
      </w:pPr>
      <w:r>
        <w:t>Aos cinco</w:t>
      </w:r>
      <w:r w:rsidR="00441241">
        <w:t xml:space="preserve"> </w:t>
      </w:r>
      <w:r>
        <w:t>dias do mês de outu</w:t>
      </w:r>
      <w:r w:rsidR="00441241">
        <w:t>bro de dois mil e dezessete às dezesseis horas na sala de reuniões da SECOM- Secretaria de Comunicação da Prefeitura de Itajaí</w:t>
      </w:r>
      <w:r w:rsidR="00255192">
        <w:t xml:space="preserve"> realizou-se</w:t>
      </w:r>
      <w:r w:rsidR="00441241">
        <w:t xml:space="preserve"> mais uma reunião ordinária do Conselho Municipal de Desenvolvimento da Comunidade Negra de Itajaí. Estavam presentes nesta reunião as representantes do Núcleo Afrodescendentes Manoel Martins dos Passos, Célia Tereza</w:t>
      </w:r>
      <w:r w:rsidR="00160DC7">
        <w:t xml:space="preserve"> dos Santos</w:t>
      </w:r>
      <w:r w:rsidR="00441241">
        <w:t xml:space="preserve">, Juliana S.I. </w:t>
      </w:r>
      <w:proofErr w:type="spellStart"/>
      <w:r w:rsidR="00441241">
        <w:t>Wilhem</w:t>
      </w:r>
      <w:proofErr w:type="spellEnd"/>
      <w:r w:rsidR="00441241">
        <w:t xml:space="preserve"> da Secretaria Municipal de Educação, Graziela Cristina G</w:t>
      </w:r>
      <w:r w:rsidR="00160DC7">
        <w:t>onçalves representante</w:t>
      </w:r>
      <w:r w:rsidR="00441241">
        <w:t xml:space="preserve"> do Grupo </w:t>
      </w:r>
      <w:proofErr w:type="spellStart"/>
      <w:r w:rsidR="00441241">
        <w:t>Mariama</w:t>
      </w:r>
      <w:proofErr w:type="spellEnd"/>
      <w:r w:rsidR="00441241">
        <w:t xml:space="preserve">, </w:t>
      </w:r>
      <w:proofErr w:type="spellStart"/>
      <w:r w:rsidR="00441241">
        <w:t>Leciana</w:t>
      </w:r>
      <w:proofErr w:type="spellEnd"/>
      <w:r w:rsidR="00441241">
        <w:t xml:space="preserve"> Costa representante da Secretaria Municipal de S</w:t>
      </w:r>
      <w:r w:rsidR="00160DC7">
        <w:t>egurança do Cidadão, Liana M</w:t>
      </w:r>
      <w:r w:rsidR="00255192">
        <w:t>a</w:t>
      </w:r>
      <w:r w:rsidR="00160DC7">
        <w:t>rtins</w:t>
      </w:r>
      <w:r w:rsidR="00441241">
        <w:t xml:space="preserve"> da Secretaria Municipal da Criança,</w:t>
      </w:r>
      <w:r w:rsidR="00255192">
        <w:t xml:space="preserve"> </w:t>
      </w:r>
      <w:r w:rsidR="00441241">
        <w:t>do Adolescente e da Juventude,</w:t>
      </w:r>
      <w:r w:rsidR="00255192">
        <w:t xml:space="preserve"> </w:t>
      </w:r>
      <w:proofErr w:type="spellStart"/>
      <w:r w:rsidR="00160DC7">
        <w:t>Waldyr</w:t>
      </w:r>
      <w:proofErr w:type="spellEnd"/>
      <w:proofErr w:type="gramStart"/>
      <w:r w:rsidR="00160DC7">
        <w:t xml:space="preserve">  </w:t>
      </w:r>
      <w:proofErr w:type="gramEnd"/>
      <w:r w:rsidR="00160DC7">
        <w:t>da Rocha Santos  Júnior representante da Secretaria de Desenvolvimento Econômico,</w:t>
      </w:r>
      <w:r w:rsidR="00255192">
        <w:t xml:space="preserve"> </w:t>
      </w:r>
      <w:r w:rsidR="00160DC7">
        <w:t>Emprego e Renda, Arthur Leite da Silva representante da Fundação Cultural de Itajaí,</w:t>
      </w:r>
      <w:r w:rsidR="00C3347D">
        <w:t xml:space="preserve"> Pamela da Fonseca  Pereira representante do Instituto Isabel Costa,</w:t>
      </w:r>
      <w:r w:rsidR="00441241">
        <w:t xml:space="preserve"> </w:t>
      </w:r>
      <w:proofErr w:type="spellStart"/>
      <w:r w:rsidR="00441241">
        <w:t>Sidneya</w:t>
      </w:r>
      <w:proofErr w:type="spellEnd"/>
      <w:r w:rsidR="00441241">
        <w:t xml:space="preserve"> Silva dos Santos da Secretaria de Relações Institucionais e Temáticas – SERIT e Eugênia Maria</w:t>
      </w:r>
      <w:r w:rsidR="00255192">
        <w:t xml:space="preserve"> da Silva </w:t>
      </w:r>
      <w:r w:rsidR="00441241">
        <w:t xml:space="preserve"> Brito Francelino da Associação dos Na</w:t>
      </w:r>
      <w:r w:rsidR="00160DC7">
        <w:t>turais e Amigos de Angola.</w:t>
      </w:r>
      <w:r w:rsidR="00255192">
        <w:t xml:space="preserve"> </w:t>
      </w:r>
      <w:r w:rsidR="00160DC7">
        <w:t>A</w:t>
      </w:r>
      <w:r w:rsidR="00441241">
        <w:t xml:space="preserve"> reunião foi conduzida pela presidente do CONEGI Eugênia Maria</w:t>
      </w:r>
      <w:r w:rsidR="00255192">
        <w:t xml:space="preserve"> da Silva</w:t>
      </w:r>
      <w:r w:rsidR="00441241">
        <w:t xml:space="preserve"> Brito Francelino que fez a fala sobre a pauta de hoje que em seguida foi aprovada pelos presentes. A secretária</w:t>
      </w:r>
      <w:r w:rsidR="00255192">
        <w:t xml:space="preserve"> do Conselho</w:t>
      </w:r>
      <w:r w:rsidR="00441241">
        <w:t xml:space="preserve"> </w:t>
      </w:r>
      <w:proofErr w:type="spellStart"/>
      <w:r w:rsidR="00441241">
        <w:t>Sidneya</w:t>
      </w:r>
      <w:proofErr w:type="spellEnd"/>
      <w:r w:rsidR="00441241">
        <w:t xml:space="preserve"> Silva dos </w:t>
      </w:r>
      <w:proofErr w:type="gramStart"/>
      <w:r w:rsidR="00441241">
        <w:t>Santos fez</w:t>
      </w:r>
      <w:proofErr w:type="gramEnd"/>
      <w:r w:rsidR="00441241">
        <w:t xml:space="preserve"> a leitura da ata da última reunião que foi a</w:t>
      </w:r>
      <w:r w:rsidR="00160DC7">
        <w:t>provada por todos os presentes.</w:t>
      </w:r>
      <w:r w:rsidR="00255192">
        <w:t xml:space="preserve"> </w:t>
      </w:r>
      <w:r w:rsidR="00160DC7">
        <w:t xml:space="preserve">A representante do Grupo </w:t>
      </w:r>
      <w:proofErr w:type="spellStart"/>
      <w:r w:rsidR="00160DC7">
        <w:t>Mariama</w:t>
      </w:r>
      <w:proofErr w:type="spellEnd"/>
      <w:r w:rsidR="00160DC7">
        <w:t xml:space="preserve"> Graziela Cr</w:t>
      </w:r>
      <w:r w:rsidR="00C3347D">
        <w:t>istina Gonçalves</w:t>
      </w:r>
      <w:proofErr w:type="gramStart"/>
      <w:r w:rsidR="00C3347D">
        <w:t xml:space="preserve"> </w:t>
      </w:r>
      <w:r w:rsidR="00160DC7">
        <w:t xml:space="preserve"> </w:t>
      </w:r>
      <w:proofErr w:type="gramEnd"/>
      <w:r w:rsidR="00160DC7">
        <w:t>indicou para o Prêmio Simeão o servidor efetivo do Município de Itajaí, Darlan Pereira Cordeiro por ter em seu currículo um vasto trabalho de valorização a cultura e o resgate histórico da contribuição da população negra no Município de Itajaí.</w:t>
      </w:r>
      <w:r w:rsidR="00C3347D">
        <w:t xml:space="preserve"> </w:t>
      </w:r>
      <w:r w:rsidR="00160DC7">
        <w:t>Pame</w:t>
      </w:r>
      <w:r w:rsidR="00C3347D">
        <w:t>la da Fonseca Pereira,</w:t>
      </w:r>
      <w:r w:rsidR="00255192">
        <w:t xml:space="preserve"> </w:t>
      </w:r>
      <w:r w:rsidR="00C3347D">
        <w:t>representante do Instituto Isabel Costa fez indicou Maria Conceição Pereira, primeira Coordenadora de Promoção da Igualdade Racial de Itajaí para o Prêmio Simeão.</w:t>
      </w:r>
      <w:r w:rsidR="00255192">
        <w:t xml:space="preserve"> </w:t>
      </w:r>
      <w:r w:rsidR="00C3347D">
        <w:t xml:space="preserve">Graziela Cristina Gonçalves do grupo </w:t>
      </w:r>
      <w:proofErr w:type="spellStart"/>
      <w:r w:rsidR="00C3347D">
        <w:t>Mariama</w:t>
      </w:r>
      <w:proofErr w:type="spellEnd"/>
      <w:r w:rsidR="00C3347D">
        <w:t xml:space="preserve"> argumentou que a Senhora Maria Conceição Pereira já havia recebido o prêmio</w:t>
      </w:r>
      <w:proofErr w:type="gramStart"/>
      <w:r w:rsidR="00C3347D">
        <w:t xml:space="preserve"> portanto</w:t>
      </w:r>
      <w:proofErr w:type="gramEnd"/>
      <w:r w:rsidR="00C3347D">
        <w:t xml:space="preserve"> não poderia ser </w:t>
      </w:r>
      <w:proofErr w:type="spellStart"/>
      <w:r w:rsidR="00C3347D">
        <w:t>indicada.</w:t>
      </w:r>
      <w:r w:rsidR="003105D4">
        <w:t>A</w:t>
      </w:r>
      <w:proofErr w:type="spellEnd"/>
      <w:r w:rsidR="003105D4">
        <w:t xml:space="preserve"> plenária dos conselheiros presentes decidiu prorrogar as indicações para o Prê</w:t>
      </w:r>
      <w:r w:rsidR="00DE361A">
        <w:t xml:space="preserve">mio Simeão </w:t>
      </w:r>
      <w:r w:rsidR="003105D4">
        <w:t>para serem apresentadas até a próxima reunião ordi</w:t>
      </w:r>
      <w:r w:rsidR="00DE361A">
        <w:t>nária onde será feita a votação pelos conselheiros para definição do ganhador do Prêmio Simeão do ano de dois mil e dezessete.</w:t>
      </w:r>
      <w:r w:rsidR="00255192">
        <w:t xml:space="preserve"> </w:t>
      </w:r>
      <w:r w:rsidR="00DE361A">
        <w:t xml:space="preserve">Em seguida foram relatadas algumas atividades que serão realizadas no mês da Consciência Negra e deverão ser divulgadas no calendário </w:t>
      </w:r>
      <w:r w:rsidR="00AC196B">
        <w:t>municipal e através de material impresso.</w:t>
      </w:r>
      <w:r w:rsidR="00255192">
        <w:t xml:space="preserve"> </w:t>
      </w:r>
      <w:proofErr w:type="spellStart"/>
      <w:r w:rsidR="00AC196B">
        <w:t>Leciana</w:t>
      </w:r>
      <w:proofErr w:type="spellEnd"/>
      <w:r w:rsidR="00AC196B">
        <w:t xml:space="preserve"> deu a sugestão d fazer uma blitz relacionada com o tema da consciência negra em parceria com a Secretaria de Educação.</w:t>
      </w:r>
      <w:r w:rsidR="00255192">
        <w:t xml:space="preserve"> </w:t>
      </w:r>
      <w:r w:rsidR="00AC196B">
        <w:t xml:space="preserve">Pamela Pereira Fonseca sugeriu a divulgação na rádio das atividades em parceria com a Frente Negra que se reúne na UNIVALI as quintas- </w:t>
      </w:r>
      <w:proofErr w:type="spellStart"/>
      <w:proofErr w:type="gramStart"/>
      <w:r w:rsidR="00AC196B">
        <w:t>feiras.</w:t>
      </w:r>
      <w:proofErr w:type="gramEnd"/>
      <w:r w:rsidR="00AC196B">
        <w:t>O</w:t>
      </w:r>
      <w:proofErr w:type="spellEnd"/>
      <w:r w:rsidR="00AC196B">
        <w:t xml:space="preserve"> Grupo </w:t>
      </w:r>
      <w:proofErr w:type="spellStart"/>
      <w:r w:rsidR="00AC196B">
        <w:t>Mariama</w:t>
      </w:r>
      <w:proofErr w:type="spellEnd"/>
      <w:r w:rsidR="00AC196B">
        <w:t xml:space="preserve"> divulgou a atividade a ser realizada pelo mesmo,</w:t>
      </w:r>
      <w:r w:rsidR="00255192">
        <w:t xml:space="preserve"> </w:t>
      </w:r>
      <w:r w:rsidR="00AC196B">
        <w:t xml:space="preserve">roda de Conversa: Mulher Negra e Saúde- A </w:t>
      </w:r>
      <w:proofErr w:type="gramStart"/>
      <w:r w:rsidR="00AC196B">
        <w:t>invisibilidade</w:t>
      </w:r>
      <w:proofErr w:type="gramEnd"/>
      <w:r w:rsidR="00AC196B">
        <w:t xml:space="preserve"> adoece e mata. </w:t>
      </w:r>
      <w:proofErr w:type="gramStart"/>
      <w:r w:rsidR="00AC196B">
        <w:t>O local e data desta atividade ficou</w:t>
      </w:r>
      <w:proofErr w:type="gramEnd"/>
      <w:r w:rsidR="00AC196B">
        <w:t xml:space="preserve"> de ser encaminhado posteriormente por e-mail.</w:t>
      </w:r>
      <w:r w:rsidR="00AC196B" w:rsidRPr="00AC196B">
        <w:t xml:space="preserve"> </w:t>
      </w:r>
      <w:r w:rsidR="00AC196B">
        <w:t xml:space="preserve"> Juliana S.I. </w:t>
      </w:r>
      <w:proofErr w:type="spellStart"/>
      <w:r w:rsidR="00AC196B">
        <w:t>Wilhem</w:t>
      </w:r>
      <w:proofErr w:type="spellEnd"/>
      <w:r w:rsidR="00AC196B">
        <w:t xml:space="preserve"> da Secretaria Municipal de Educação relatou que seu departamento programou a KIZOMBA</w:t>
      </w:r>
      <w:r w:rsidR="00B60CCA">
        <w:t xml:space="preserve"> com oficinas nas escolas, peças teatrais,</w:t>
      </w:r>
      <w:r w:rsidR="00255192">
        <w:t xml:space="preserve"> </w:t>
      </w:r>
      <w:r w:rsidR="00B60CCA">
        <w:t>debates, roda de conversa, apresentações de dança e uma exposição de trabalhos e fotos relacionados ao tema da consciência negra e a diversidade étnico racial</w:t>
      </w:r>
      <w:proofErr w:type="gramStart"/>
      <w:r w:rsidR="00B60CCA">
        <w:t xml:space="preserve">  </w:t>
      </w:r>
      <w:proofErr w:type="gramEnd"/>
      <w:r w:rsidR="00B60CCA">
        <w:t>na praça ao lado da Casa Cultura.</w:t>
      </w:r>
      <w:r w:rsidR="00255192">
        <w:t xml:space="preserve"> </w:t>
      </w:r>
      <w:r w:rsidR="00B60CCA">
        <w:t xml:space="preserve">As demais entidades presentes ficaram de trazer suas atividades propostas para o mês da Consciência Negra na próxima reunião. Como informe foi repassado que a Conferência da Igualdade Racial aconteceria no final do mês de outubro e suas inscrições seriam feitas </w:t>
      </w:r>
      <w:proofErr w:type="spellStart"/>
      <w:r w:rsidR="00B60CCA">
        <w:t>on</w:t>
      </w:r>
      <w:proofErr w:type="spellEnd"/>
      <w:r w:rsidR="00B60CCA">
        <w:t xml:space="preserve"> </w:t>
      </w:r>
      <w:proofErr w:type="spellStart"/>
      <w:r w:rsidR="00B60CCA">
        <w:t>line</w:t>
      </w:r>
      <w:proofErr w:type="spellEnd"/>
      <w:r w:rsidR="00B60CCA">
        <w:t xml:space="preserve"> no site da prefeitura</w:t>
      </w:r>
      <w:r w:rsidR="00255192">
        <w:t xml:space="preserve"> de Itajaí. A Presidente Eugênia Maria da Silva Brito Francelino deu por encerrada a reunião.</w:t>
      </w:r>
      <w:r w:rsidR="00441241">
        <w:t xml:space="preserve"> Nada mais havendo a tratar, foi lavrada por mim </w:t>
      </w:r>
      <w:proofErr w:type="spellStart"/>
      <w:r w:rsidR="00441241">
        <w:t>Sidneya</w:t>
      </w:r>
      <w:proofErr w:type="spellEnd"/>
      <w:r w:rsidR="00441241">
        <w:t xml:space="preserve"> Silva dos Santos </w:t>
      </w:r>
      <w:proofErr w:type="gramStart"/>
      <w:r w:rsidR="00441241">
        <w:t>a presente</w:t>
      </w:r>
      <w:proofErr w:type="gramEnd"/>
      <w:r w:rsidR="00441241">
        <w:t xml:space="preserve"> ata que segue assinada pelos presentes.</w:t>
      </w:r>
    </w:p>
    <w:p w:rsidR="00441241" w:rsidRDefault="00441241" w:rsidP="00441241">
      <w:pPr>
        <w:pStyle w:val="SemEspaamento"/>
      </w:pPr>
    </w:p>
    <w:p w:rsidR="00441241" w:rsidRDefault="00441241" w:rsidP="00441241"/>
    <w:p w:rsidR="001028AC" w:rsidRDefault="005932F2"/>
    <w:sectPr w:rsidR="001028AC" w:rsidSect="00603AD1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241"/>
    <w:rsid w:val="00023086"/>
    <w:rsid w:val="000459CD"/>
    <w:rsid w:val="00160DC7"/>
    <w:rsid w:val="00255192"/>
    <w:rsid w:val="003105D4"/>
    <w:rsid w:val="0037563C"/>
    <w:rsid w:val="00441241"/>
    <w:rsid w:val="005932F2"/>
    <w:rsid w:val="00603AD1"/>
    <w:rsid w:val="007F62CE"/>
    <w:rsid w:val="00957BDA"/>
    <w:rsid w:val="009D607C"/>
    <w:rsid w:val="00A41C42"/>
    <w:rsid w:val="00AC196B"/>
    <w:rsid w:val="00B60CCA"/>
    <w:rsid w:val="00C3347D"/>
    <w:rsid w:val="00C94FCC"/>
    <w:rsid w:val="00D06614"/>
    <w:rsid w:val="00DE361A"/>
    <w:rsid w:val="00F916A2"/>
    <w:rsid w:val="00FE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24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4124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5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59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24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4124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5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59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1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610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Sidneya Silva dos Santos</dc:creator>
  <cp:lastModifiedBy>Sidneya Silva dos Santos</cp:lastModifiedBy>
  <cp:revision>4</cp:revision>
  <cp:lastPrinted>2017-11-08T17:30:00Z</cp:lastPrinted>
  <dcterms:created xsi:type="dcterms:W3CDTF">2017-11-08T17:29:00Z</dcterms:created>
  <dcterms:modified xsi:type="dcterms:W3CDTF">2017-11-21T11:13:00Z</dcterms:modified>
</cp:coreProperties>
</file>