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0A2190">
        <w:rPr>
          <w:rFonts w:ascii="Arial" w:hAnsi="Arial" w:cs="Arial"/>
          <w:b/>
        </w:rPr>
        <w:t>5</w:t>
      </w:r>
      <w:r w:rsidR="00FB7B1A">
        <w:rPr>
          <w:rFonts w:ascii="Arial" w:hAnsi="Arial" w:cs="Arial"/>
          <w:b/>
        </w:rPr>
        <w:t>2</w:t>
      </w:r>
      <w:r w:rsidRPr="00BB577F">
        <w:rPr>
          <w:rFonts w:ascii="Arial" w:hAnsi="Arial" w:cs="Arial"/>
          <w:b/>
        </w:rPr>
        <w:t>, DE 0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 xml:space="preserve"> DE </w:t>
      </w:r>
      <w:r w:rsidR="005D7900" w:rsidRPr="00BB577F">
        <w:rPr>
          <w:rFonts w:ascii="Arial" w:hAnsi="Arial" w:cs="Arial"/>
          <w:b/>
        </w:rPr>
        <w:t>MARÇO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liberação do funcionamento </w:t>
      </w:r>
      <w:r w:rsidR="003A02E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D7580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38165A">
        <w:rPr>
          <w:rFonts w:ascii="Arial" w:hAnsi="Arial" w:cs="Arial"/>
          <w:b/>
          <w:i/>
          <w:noProof/>
          <w:sz w:val="20"/>
          <w:szCs w:val="20"/>
          <w:lang w:eastAsia="pt-BR"/>
        </w:rPr>
        <w:t>José Eugênio Muller, 675 – Centro.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FB7B1A">
        <w:rPr>
          <w:rFonts w:ascii="Arial" w:hAnsi="Arial" w:cs="Arial"/>
          <w:noProof/>
          <w:sz w:val="20"/>
          <w:szCs w:val="20"/>
          <w:lang w:eastAsia="pt-BR"/>
        </w:rPr>
        <w:t>918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Centro de Educação Infantil Construindo o Amanhã Ltda ME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22.992.816/0001-81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José Eugênio Muller, 675 - Centro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>
        <w:rPr>
          <w:rFonts w:ascii="Arial" w:hAnsi="Arial" w:cs="Arial"/>
          <w:sz w:val="20"/>
          <w:szCs w:val="20"/>
          <w:lang w:eastAsia="pt-BR"/>
        </w:rPr>
        <w:t>ZC</w:t>
      </w:r>
      <w:r w:rsidR="00BD0FBF">
        <w:rPr>
          <w:rFonts w:ascii="Arial" w:hAnsi="Arial" w:cs="Arial"/>
          <w:sz w:val="20"/>
          <w:szCs w:val="20"/>
          <w:lang w:eastAsia="pt-BR"/>
        </w:rPr>
        <w:t>2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38165A">
        <w:rPr>
          <w:rFonts w:ascii="Arial" w:hAnsi="Arial" w:cs="Arial"/>
          <w:sz w:val="20"/>
          <w:szCs w:val="20"/>
          <w:lang w:eastAsia="pt-BR"/>
        </w:rPr>
        <w:t>Zona Central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>91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8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Centro de Educação Infantil Construindo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o Amanhã Ltda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ME</w:t>
      </w:r>
      <w:r w:rsidR="00D75809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CNPJ 22.992.816/0001-81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D75809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com endereço na </w:t>
      </w:r>
      <w:r w:rsidR="0038165A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 xml:space="preserve"> José Eugênio Muller, 675 - Centro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44336A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4336A"/>
    <w:rsid w:val="00453CDC"/>
    <w:rsid w:val="00487D0D"/>
    <w:rsid w:val="004953A8"/>
    <w:rsid w:val="004A4654"/>
    <w:rsid w:val="004A4C4E"/>
    <w:rsid w:val="004C67DD"/>
    <w:rsid w:val="004D02D2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2016-09-12T15:27:00Z</cp:lastPrinted>
  <dcterms:created xsi:type="dcterms:W3CDTF">2017-03-28T20:40:00Z</dcterms:created>
  <dcterms:modified xsi:type="dcterms:W3CDTF">2017-04-12T17:29:00Z</dcterms:modified>
</cp:coreProperties>
</file>