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BF576A">
        <w:rPr>
          <w:rFonts w:ascii="Arial" w:hAnsi="Arial" w:cs="Arial"/>
          <w:b/>
          <w:sz w:val="24"/>
          <w:szCs w:val="24"/>
        </w:rPr>
        <w:t>4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atividades de lazer e cultura, templo religioso, </w:t>
      </w:r>
      <w:r w:rsidR="00BF576A" w:rsidRP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na Rua H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eitor Liberato, 2282, São Judas.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855CEC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>conforme o protocolo 9185/2017, requerido por Igreja Mundial do Poder de Deus, CNPJ 02.415.538/0001-47, para permissão de emissão de alvará de instalação de atividades de lazer e cultura, templo religioso, na Rua Heitor Liberato, 2282, São Judas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D6785" w:rsidRDefault="00855CE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855CEC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ZU2 – Zona Urbana, e que o uso pretendido se encaixa em CSE – Comércio e Serviço Específico, conforme alínea “b”, inciso VII do Art. 60), cabendo a anuência do CMGDT</w:t>
      </w:r>
      <w:proofErr w:type="gramStart"/>
      <w:r w:rsidRPr="00855CEC">
        <w:rPr>
          <w:rFonts w:ascii="Arial" w:hAnsi="Arial" w:cs="Arial"/>
          <w:sz w:val="24"/>
          <w:szCs w:val="24"/>
          <w:lang w:eastAsia="pt-BR"/>
        </w:rPr>
        <w:t>;</w:t>
      </w:r>
      <w:r w:rsidR="004851E3" w:rsidRPr="004851E3">
        <w:rPr>
          <w:rFonts w:ascii="Arial" w:hAnsi="Arial" w:cs="Arial"/>
          <w:sz w:val="24"/>
          <w:szCs w:val="24"/>
          <w:lang w:eastAsia="pt-BR"/>
        </w:rPr>
        <w:t>;</w:t>
      </w:r>
      <w:proofErr w:type="gramEnd"/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funcionamento </w:t>
      </w:r>
      <w:r w:rsidRPr="00855CEC">
        <w:rPr>
          <w:rFonts w:ascii="Arial" w:hAnsi="Arial" w:cs="Arial"/>
          <w:i/>
          <w:sz w:val="24"/>
          <w:szCs w:val="24"/>
          <w:lang w:eastAsia="pt-BR"/>
        </w:rPr>
        <w:t xml:space="preserve">solicitado </w:t>
      </w:r>
      <w:proofErr w:type="gramStart"/>
      <w:r w:rsidRPr="00855CEC">
        <w:rPr>
          <w:rFonts w:ascii="Arial" w:hAnsi="Arial" w:cs="Arial"/>
          <w:i/>
          <w:sz w:val="24"/>
          <w:szCs w:val="24"/>
          <w:lang w:eastAsia="pt-BR"/>
        </w:rPr>
        <w:t xml:space="preserve">por </w:t>
      </w:r>
      <w:r w:rsidR="004851E3" w:rsidRPr="00855CEC">
        <w:rPr>
          <w:rFonts w:ascii="Arial" w:hAnsi="Arial" w:cs="Arial"/>
          <w:i/>
          <w:noProof/>
          <w:sz w:val="24"/>
          <w:szCs w:val="24"/>
          <w:lang w:eastAsia="pt-BR"/>
        </w:rPr>
        <w:t>por</w:t>
      </w:r>
      <w:proofErr w:type="gramEnd"/>
      <w:r w:rsidR="004851E3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855CEC" w:rsidRPr="00855CEC">
        <w:rPr>
          <w:rFonts w:ascii="Arial" w:hAnsi="Arial" w:cs="Arial"/>
          <w:i/>
          <w:noProof/>
          <w:sz w:val="24"/>
          <w:szCs w:val="24"/>
          <w:lang w:eastAsia="pt-BR"/>
        </w:rPr>
        <w:t>Igreja Mundial do Poder de Deus, CNPJ 02.415.538/0001-47</w:t>
      </w:r>
      <w:r w:rsidR="00BD6785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4851E3" w:rsidRPr="00855CEC">
        <w:rPr>
          <w:rFonts w:ascii="Arial" w:hAnsi="Arial" w:cs="Arial"/>
          <w:i/>
          <w:noProof/>
          <w:sz w:val="24"/>
          <w:szCs w:val="24"/>
          <w:lang w:eastAsia="pt-BR"/>
        </w:rPr>
        <w:t xml:space="preserve">templo religioso, </w:t>
      </w:r>
      <w:r w:rsidR="00855CEC" w:rsidRPr="00855CEC">
        <w:rPr>
          <w:rFonts w:ascii="Arial" w:hAnsi="Arial" w:cs="Arial"/>
          <w:i/>
          <w:noProof/>
          <w:sz w:val="24"/>
          <w:szCs w:val="24"/>
          <w:lang w:eastAsia="pt-BR"/>
        </w:rPr>
        <w:t>na Rua Heitor Liberato, 2282, São Judas</w:t>
      </w:r>
      <w:r w:rsidR="004851E3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2017-08-09T19:15:00Z</dcterms:created>
  <dcterms:modified xsi:type="dcterms:W3CDTF">2017-08-09T19:15:00Z</dcterms:modified>
</cp:coreProperties>
</file>