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2A221E">
        <w:rPr>
          <w:rFonts w:ascii="Arial" w:hAnsi="Arial" w:cs="Arial"/>
          <w:b/>
          <w:sz w:val="24"/>
          <w:szCs w:val="24"/>
        </w:rPr>
        <w:t>267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6E17D1" w:rsidRPr="00287676">
        <w:rPr>
          <w:rFonts w:ascii="Arial" w:hAnsi="Arial" w:cs="Arial"/>
          <w:b/>
          <w:sz w:val="24"/>
          <w:szCs w:val="24"/>
        </w:rPr>
        <w:t>0</w:t>
      </w:r>
      <w:r w:rsidR="00015619">
        <w:rPr>
          <w:rFonts w:ascii="Arial" w:hAnsi="Arial" w:cs="Arial"/>
          <w:b/>
          <w:sz w:val="24"/>
          <w:szCs w:val="24"/>
        </w:rPr>
        <w:t>2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CD059B">
        <w:rPr>
          <w:rFonts w:ascii="Arial" w:hAnsi="Arial" w:cs="Arial"/>
          <w:b/>
          <w:sz w:val="24"/>
          <w:szCs w:val="24"/>
        </w:rPr>
        <w:t>MAIO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CD059B">
        <w:rPr>
          <w:rFonts w:ascii="Arial" w:hAnsi="Arial" w:cs="Arial"/>
          <w:b/>
          <w:sz w:val="24"/>
          <w:szCs w:val="24"/>
        </w:rPr>
        <w:t>8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287676" w:rsidRPr="003E49B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336526" w:rsidRDefault="00360335" w:rsidP="004851E3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permissão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>para</w:t>
      </w:r>
      <w:r w:rsidR="00336526" w:rsidRP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73624B" w:rsidRPr="0073624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funcionamento </w:t>
      </w:r>
      <w:r w:rsidR="004851E3" w:rsidRPr="004851E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de atividades de lazer e cultura, templo religioso, </w:t>
      </w:r>
      <w:r w:rsidR="00BF576A" w:rsidRP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na </w:t>
      </w:r>
      <w:r w:rsidR="00D95135">
        <w:rPr>
          <w:rFonts w:ascii="Arial" w:hAnsi="Arial" w:cs="Arial"/>
          <w:b/>
          <w:i/>
          <w:noProof/>
          <w:sz w:val="24"/>
          <w:szCs w:val="24"/>
          <w:lang w:eastAsia="pt-BR"/>
        </w:rPr>
        <w:t>Rua Heitor Liberato</w:t>
      </w:r>
      <w:r w:rsid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="00D95135">
        <w:rPr>
          <w:rFonts w:ascii="Arial" w:hAnsi="Arial" w:cs="Arial"/>
          <w:b/>
          <w:i/>
          <w:noProof/>
          <w:sz w:val="24"/>
          <w:szCs w:val="24"/>
          <w:lang w:eastAsia="pt-BR"/>
        </w:rPr>
        <w:t>1423</w:t>
      </w:r>
      <w:r w:rsid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="00D95135">
        <w:rPr>
          <w:rFonts w:ascii="Arial" w:hAnsi="Arial" w:cs="Arial"/>
          <w:b/>
          <w:i/>
          <w:noProof/>
          <w:sz w:val="24"/>
          <w:szCs w:val="24"/>
          <w:lang w:eastAsia="pt-BR"/>
        </w:rPr>
        <w:t>São João</w:t>
      </w:r>
      <w:r w:rsid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4851E3" w:rsidRDefault="004851E3" w:rsidP="004851E3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Default="000D4758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Default="00FC2EA5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855CEC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conforme o protocolo </w:t>
      </w:r>
      <w:r w:rsidR="00D95135">
        <w:rPr>
          <w:rFonts w:ascii="Arial" w:hAnsi="Arial" w:cs="Arial"/>
          <w:noProof/>
          <w:sz w:val="24"/>
          <w:szCs w:val="24"/>
          <w:lang w:eastAsia="pt-BR"/>
        </w:rPr>
        <w:t>3400/2018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F00413">
        <w:rPr>
          <w:rFonts w:ascii="Arial" w:hAnsi="Arial" w:cs="Arial"/>
          <w:noProof/>
          <w:sz w:val="24"/>
          <w:szCs w:val="24"/>
          <w:lang w:eastAsia="pt-BR"/>
        </w:rPr>
        <w:t xml:space="preserve">Igreja </w:t>
      </w:r>
      <w:r w:rsidR="00D95135">
        <w:rPr>
          <w:rFonts w:ascii="Arial" w:hAnsi="Arial" w:cs="Arial"/>
          <w:noProof/>
          <w:sz w:val="24"/>
          <w:szCs w:val="24"/>
          <w:lang w:eastAsia="pt-BR"/>
        </w:rPr>
        <w:t>Mundial do Poder de Deus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D95135">
        <w:rPr>
          <w:rFonts w:ascii="Arial" w:hAnsi="Arial" w:cs="Arial"/>
          <w:noProof/>
          <w:sz w:val="24"/>
          <w:szCs w:val="24"/>
          <w:lang w:eastAsia="pt-BR"/>
        </w:rPr>
        <w:t>02.415.583/0001-47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, para permissão de emissão de alvará de </w:t>
      </w:r>
      <w:r w:rsidR="001B0ADE">
        <w:rPr>
          <w:rFonts w:ascii="Arial" w:hAnsi="Arial" w:cs="Arial"/>
          <w:noProof/>
          <w:sz w:val="24"/>
          <w:szCs w:val="24"/>
          <w:lang w:eastAsia="pt-BR"/>
        </w:rPr>
        <w:t>funcionamento</w:t>
      </w:r>
      <w:r w:rsidR="00855CEC" w:rsidRPr="00855CEC">
        <w:rPr>
          <w:rFonts w:ascii="Arial" w:hAnsi="Arial" w:cs="Arial"/>
          <w:noProof/>
          <w:sz w:val="24"/>
          <w:szCs w:val="24"/>
          <w:lang w:eastAsia="pt-BR"/>
        </w:rPr>
        <w:t xml:space="preserve"> de atividades de lazer e cultura, templo religioso, na </w:t>
      </w:r>
      <w:r w:rsidR="00D95135" w:rsidRPr="00D95135">
        <w:rPr>
          <w:rFonts w:ascii="Arial" w:hAnsi="Arial" w:cs="Arial"/>
          <w:noProof/>
          <w:sz w:val="24"/>
          <w:szCs w:val="24"/>
          <w:lang w:eastAsia="pt-BR"/>
        </w:rPr>
        <w:t>Rua Heitor Liberato, 1423, São Joã</w:t>
      </w:r>
      <w:r w:rsidR="00D95135">
        <w:rPr>
          <w:rFonts w:ascii="Arial" w:hAnsi="Arial" w:cs="Arial"/>
          <w:noProof/>
          <w:sz w:val="24"/>
          <w:szCs w:val="24"/>
          <w:lang w:eastAsia="pt-BR"/>
        </w:rPr>
        <w:t>o</w:t>
      </w:r>
      <w:r w:rsidR="0033652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336526" w:rsidRDefault="00336526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4851E3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BD6785" w:rsidRDefault="00855CEC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C</w:t>
      </w:r>
      <w:r w:rsidRPr="00855CEC">
        <w:rPr>
          <w:rFonts w:ascii="Arial" w:hAnsi="Arial" w:cs="Arial"/>
          <w:sz w:val="24"/>
          <w:szCs w:val="24"/>
          <w:lang w:eastAsia="pt-BR"/>
        </w:rPr>
        <w:t>onsiderando que o local, segundo o Código de Zoneamento, Parcelamento e Uso do Solo (Lei Comp</w:t>
      </w:r>
      <w:r w:rsidR="00D95135">
        <w:rPr>
          <w:rFonts w:ascii="Arial" w:hAnsi="Arial" w:cs="Arial"/>
          <w:sz w:val="24"/>
          <w:szCs w:val="24"/>
          <w:lang w:eastAsia="pt-BR"/>
        </w:rPr>
        <w:t>lementar nº 215/2012), é uma ZU2</w:t>
      </w:r>
      <w:r w:rsidRPr="00855CEC">
        <w:rPr>
          <w:rFonts w:ascii="Arial" w:hAnsi="Arial" w:cs="Arial"/>
          <w:sz w:val="24"/>
          <w:szCs w:val="24"/>
          <w:lang w:eastAsia="pt-BR"/>
        </w:rPr>
        <w:t xml:space="preserve"> – Zona Urbana, e que o uso pretendido se encaixa em CSE – Comércio e Serviço Específico, conforme alínea “b”, inciso VII do Art. 60), cabendo </w:t>
      </w:r>
      <w:proofErr w:type="gramStart"/>
      <w:r w:rsidRPr="00855CEC">
        <w:rPr>
          <w:rFonts w:ascii="Arial" w:hAnsi="Arial" w:cs="Arial"/>
          <w:sz w:val="24"/>
          <w:szCs w:val="24"/>
          <w:lang w:eastAsia="pt-BR"/>
        </w:rPr>
        <w:t>a</w:t>
      </w:r>
      <w:proofErr w:type="gramEnd"/>
      <w:r w:rsidRPr="00855CEC">
        <w:rPr>
          <w:rFonts w:ascii="Arial" w:hAnsi="Arial" w:cs="Arial"/>
          <w:sz w:val="24"/>
          <w:szCs w:val="24"/>
          <w:lang w:eastAsia="pt-BR"/>
        </w:rPr>
        <w:t xml:space="preserve"> anuência do CMGDT;</w:t>
      </w:r>
      <w:r w:rsidR="004851E3" w:rsidRPr="004851E3">
        <w:rPr>
          <w:rFonts w:ascii="Arial" w:hAnsi="Arial" w:cs="Arial"/>
          <w:sz w:val="24"/>
          <w:szCs w:val="24"/>
          <w:lang w:eastAsia="pt-BR"/>
        </w:rPr>
        <w:t>;</w:t>
      </w:r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A80A8C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287676">
        <w:rPr>
          <w:rFonts w:ascii="Arial" w:hAnsi="Arial" w:cs="Arial"/>
          <w:sz w:val="24"/>
          <w:szCs w:val="24"/>
          <w:lang w:eastAsia="pt-BR"/>
        </w:rPr>
        <w:t xml:space="preserve">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B96A72">
        <w:rPr>
          <w:rFonts w:ascii="Arial" w:hAnsi="Arial" w:cs="Arial"/>
          <w:sz w:val="24"/>
          <w:szCs w:val="24"/>
          <w:lang w:eastAsia="pt-BR"/>
        </w:rPr>
        <w:t>24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B96A72">
        <w:rPr>
          <w:rFonts w:ascii="Arial" w:hAnsi="Arial" w:cs="Arial"/>
          <w:sz w:val="24"/>
          <w:szCs w:val="24"/>
          <w:lang w:eastAsia="pt-BR"/>
        </w:rPr>
        <w:t>abril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B96A72">
        <w:rPr>
          <w:rFonts w:ascii="Arial" w:hAnsi="Arial" w:cs="Arial"/>
          <w:sz w:val="24"/>
          <w:szCs w:val="24"/>
          <w:lang w:eastAsia="pt-BR"/>
        </w:rPr>
        <w:t>8</w:t>
      </w:r>
      <w:r w:rsidR="00336526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336526" w:rsidRPr="00D95135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D95135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o alvará de funcionamento </w:t>
      </w:r>
      <w:r w:rsidRPr="00D95135">
        <w:rPr>
          <w:rFonts w:ascii="Arial" w:hAnsi="Arial" w:cs="Arial"/>
          <w:i/>
          <w:sz w:val="24"/>
          <w:szCs w:val="24"/>
          <w:lang w:eastAsia="pt-BR"/>
        </w:rPr>
        <w:t xml:space="preserve">solicitado </w:t>
      </w:r>
      <w:proofErr w:type="gramStart"/>
      <w:r w:rsidRPr="00D95135">
        <w:rPr>
          <w:rFonts w:ascii="Arial" w:hAnsi="Arial" w:cs="Arial"/>
          <w:i/>
          <w:sz w:val="24"/>
          <w:szCs w:val="24"/>
          <w:lang w:eastAsia="pt-BR"/>
        </w:rPr>
        <w:t xml:space="preserve">por </w:t>
      </w:r>
      <w:r w:rsidR="004851E3" w:rsidRPr="00D95135">
        <w:rPr>
          <w:rFonts w:ascii="Arial" w:hAnsi="Arial" w:cs="Arial"/>
          <w:i/>
          <w:noProof/>
          <w:sz w:val="24"/>
          <w:szCs w:val="24"/>
          <w:lang w:eastAsia="pt-BR"/>
        </w:rPr>
        <w:t>por</w:t>
      </w:r>
      <w:proofErr w:type="gramEnd"/>
      <w:r w:rsidR="004851E3" w:rsidRPr="00D95135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D95135" w:rsidRPr="00D95135">
        <w:rPr>
          <w:rFonts w:ascii="Arial" w:hAnsi="Arial" w:cs="Arial"/>
          <w:i/>
          <w:noProof/>
          <w:sz w:val="24"/>
          <w:szCs w:val="24"/>
          <w:lang w:eastAsia="pt-BR"/>
        </w:rPr>
        <w:t>Igreja Mundial do Poder de Deus, CNPJ 02.415.583/0001-47</w:t>
      </w:r>
      <w:r w:rsidR="00BD6785" w:rsidRPr="00D95135">
        <w:rPr>
          <w:rFonts w:ascii="Arial" w:hAnsi="Arial" w:cs="Arial"/>
          <w:i/>
          <w:noProof/>
          <w:sz w:val="24"/>
          <w:szCs w:val="24"/>
          <w:lang w:eastAsia="pt-BR"/>
        </w:rPr>
        <w:t xml:space="preserve">, para atividades de lazer e cultura, </w:t>
      </w:r>
      <w:r w:rsidR="004851E3" w:rsidRPr="00D95135">
        <w:rPr>
          <w:rFonts w:ascii="Arial" w:hAnsi="Arial" w:cs="Arial"/>
          <w:i/>
          <w:noProof/>
          <w:sz w:val="24"/>
          <w:szCs w:val="24"/>
          <w:lang w:eastAsia="pt-BR"/>
        </w:rPr>
        <w:t xml:space="preserve">templo religioso, </w:t>
      </w:r>
      <w:r w:rsidR="00855CEC" w:rsidRPr="00D95135">
        <w:rPr>
          <w:rFonts w:ascii="Arial" w:hAnsi="Arial" w:cs="Arial"/>
          <w:i/>
          <w:noProof/>
          <w:sz w:val="24"/>
          <w:szCs w:val="24"/>
          <w:lang w:eastAsia="pt-BR"/>
        </w:rPr>
        <w:t xml:space="preserve">na </w:t>
      </w:r>
      <w:r w:rsidR="00D95135" w:rsidRPr="00D95135">
        <w:rPr>
          <w:rFonts w:ascii="Arial" w:hAnsi="Arial" w:cs="Arial"/>
          <w:i/>
          <w:noProof/>
          <w:sz w:val="24"/>
          <w:szCs w:val="24"/>
          <w:lang w:eastAsia="pt-BR"/>
        </w:rPr>
        <w:t>Rua Heitor Liberato, 1423, São João</w:t>
      </w:r>
      <w:r w:rsidR="004851E3" w:rsidRPr="00D95135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15619"/>
    <w:rsid w:val="00031514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B0ADE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A221E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2343"/>
    <w:rsid w:val="004269F7"/>
    <w:rsid w:val="00427273"/>
    <w:rsid w:val="004319BF"/>
    <w:rsid w:val="00434D23"/>
    <w:rsid w:val="00436958"/>
    <w:rsid w:val="004543BA"/>
    <w:rsid w:val="004851E3"/>
    <w:rsid w:val="00487D0D"/>
    <w:rsid w:val="004953A8"/>
    <w:rsid w:val="004A4654"/>
    <w:rsid w:val="004A4C4E"/>
    <w:rsid w:val="004C4AB2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2F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40B67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55CEC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727DD"/>
    <w:rsid w:val="00B84D46"/>
    <w:rsid w:val="00B9132E"/>
    <w:rsid w:val="00B96A72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BF576A"/>
    <w:rsid w:val="00C0302C"/>
    <w:rsid w:val="00C34408"/>
    <w:rsid w:val="00C509A5"/>
    <w:rsid w:val="00C55A6C"/>
    <w:rsid w:val="00C914E2"/>
    <w:rsid w:val="00CB2083"/>
    <w:rsid w:val="00CB2E73"/>
    <w:rsid w:val="00CD059B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95135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00413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5</cp:revision>
  <cp:lastPrinted>2016-09-12T15:27:00Z</cp:lastPrinted>
  <dcterms:created xsi:type="dcterms:W3CDTF">2018-05-07T12:14:00Z</dcterms:created>
  <dcterms:modified xsi:type="dcterms:W3CDTF">2018-05-10T18:52:00Z</dcterms:modified>
</cp:coreProperties>
</file>