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 xml:space="preserve">DELIBERAÇÃO Nº </w:t>
      </w:r>
      <w:r>
        <w:rPr>
          <w:rFonts w:ascii="Arial" w:hAnsi="Arial" w:cs="Arial"/>
          <w:b/>
          <w:sz w:val="24"/>
          <w:szCs w:val="24"/>
        </w:rPr>
        <w:t>2</w:t>
      </w:r>
      <w:r w:rsidR="00351260">
        <w:rPr>
          <w:rFonts w:ascii="Arial" w:hAnsi="Arial" w:cs="Arial"/>
          <w:b/>
          <w:sz w:val="24"/>
          <w:szCs w:val="24"/>
        </w:rPr>
        <w:t>99</w:t>
      </w:r>
      <w:r w:rsidR="009F5E02">
        <w:rPr>
          <w:rFonts w:ascii="Arial" w:hAnsi="Arial" w:cs="Arial"/>
          <w:b/>
          <w:sz w:val="24"/>
          <w:szCs w:val="24"/>
        </w:rPr>
        <w:t xml:space="preserve">, </w:t>
      </w:r>
      <w:r w:rsidR="001B1AF9" w:rsidRPr="0000711E">
        <w:rPr>
          <w:rFonts w:ascii="Arial" w:hAnsi="Arial" w:cs="Arial"/>
          <w:b/>
        </w:rPr>
        <w:t xml:space="preserve">DE </w:t>
      </w:r>
      <w:r w:rsidR="00A10416">
        <w:rPr>
          <w:rFonts w:ascii="Arial" w:hAnsi="Arial" w:cs="Arial"/>
          <w:b/>
        </w:rPr>
        <w:t>11</w:t>
      </w:r>
      <w:r w:rsidR="001B1AF9" w:rsidRPr="0000711E">
        <w:rPr>
          <w:rFonts w:ascii="Arial" w:hAnsi="Arial" w:cs="Arial"/>
          <w:b/>
        </w:rPr>
        <w:t xml:space="preserve"> DE </w:t>
      </w:r>
      <w:r w:rsidR="00A10416">
        <w:rPr>
          <w:rFonts w:ascii="Arial" w:hAnsi="Arial" w:cs="Arial"/>
          <w:b/>
        </w:rPr>
        <w:t>JULH</w:t>
      </w:r>
      <w:r w:rsidR="001B1AF9">
        <w:rPr>
          <w:rFonts w:ascii="Arial" w:hAnsi="Arial" w:cs="Arial"/>
          <w:b/>
        </w:rPr>
        <w:t xml:space="preserve">O </w:t>
      </w:r>
      <w:r w:rsidR="001B1AF9" w:rsidRPr="0000711E">
        <w:rPr>
          <w:rFonts w:ascii="Arial" w:hAnsi="Arial" w:cs="Arial"/>
          <w:b/>
        </w:rPr>
        <w:t xml:space="preserve">DE </w:t>
      </w:r>
      <w:proofErr w:type="gramStart"/>
      <w:r w:rsidR="001B1AF9" w:rsidRPr="0000711E">
        <w:rPr>
          <w:rFonts w:ascii="Arial" w:hAnsi="Arial" w:cs="Arial"/>
          <w:b/>
        </w:rPr>
        <w:t>201</w:t>
      </w:r>
      <w:r w:rsidR="001B1AF9">
        <w:rPr>
          <w:rFonts w:ascii="Arial" w:hAnsi="Arial" w:cs="Arial"/>
          <w:b/>
        </w:rPr>
        <w:t>8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solicitada pela empresa </w:t>
      </w:r>
      <w:r w:rsidR="005E7E9F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Procave Investimentos e Incorporações LTDA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5265BE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</w:t>
      </w:r>
      <w:r w:rsidR="005E7E9F">
        <w:rPr>
          <w:rFonts w:ascii="Arial" w:hAnsi="Arial" w:cs="Arial"/>
          <w:sz w:val="24"/>
          <w:szCs w:val="24"/>
        </w:rPr>
        <w:t>2150028</w:t>
      </w:r>
      <w:r w:rsidR="001C08C9">
        <w:rPr>
          <w:rFonts w:ascii="Arial" w:hAnsi="Arial" w:cs="Arial"/>
          <w:sz w:val="24"/>
          <w:szCs w:val="24"/>
        </w:rPr>
        <w:t>/201</w:t>
      </w:r>
      <w:r w:rsidR="005E7E9F">
        <w:rPr>
          <w:rFonts w:ascii="Arial" w:hAnsi="Arial" w:cs="Arial"/>
          <w:sz w:val="24"/>
          <w:szCs w:val="24"/>
        </w:rPr>
        <w:t>4</w:t>
      </w:r>
      <w:r w:rsidRPr="001B1AF9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5E7E9F" w:rsidRPr="005E7E9F">
        <w:rPr>
          <w:rFonts w:ascii="Arial" w:hAnsi="Arial" w:cs="Arial"/>
          <w:bCs/>
          <w:noProof/>
          <w:sz w:val="24"/>
          <w:szCs w:val="24"/>
          <w:lang w:eastAsia="pt-BR"/>
        </w:rPr>
        <w:t>Procave Investimentos e Incorporações LTDA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que solicita a </w:t>
      </w:r>
      <w:r w:rsidR="005265BE" w:rsidRPr="001C08C9">
        <w:rPr>
          <w:rFonts w:ascii="Arial" w:hAnsi="Arial" w:cs="Arial"/>
          <w:noProof/>
          <w:sz w:val="24"/>
          <w:szCs w:val="24"/>
          <w:lang w:eastAsia="pt-BR"/>
        </w:rPr>
        <w:t>outorga onerosa do direito de construir.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 w:rsidR="001A33B0">
        <w:rPr>
          <w:rFonts w:ascii="Arial" w:hAnsi="Arial" w:cs="Arial"/>
          <w:noProof/>
          <w:sz w:val="24"/>
          <w:szCs w:val="24"/>
          <w:lang w:eastAsia="pt-BR"/>
        </w:rPr>
        <w:t>10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</w:t>
      </w:r>
      <w:r w:rsidR="001A33B0">
        <w:rPr>
          <w:rFonts w:ascii="Arial" w:hAnsi="Arial" w:cs="Arial"/>
          <w:noProof/>
          <w:sz w:val="24"/>
          <w:szCs w:val="24"/>
          <w:lang w:eastAsia="pt-BR"/>
        </w:rPr>
        <w:t>julho</w:t>
      </w:r>
      <w:r w:rsidR="00FF45C4">
        <w:rPr>
          <w:rFonts w:ascii="Arial" w:hAnsi="Arial" w:cs="Arial"/>
          <w:noProof/>
          <w:sz w:val="24"/>
          <w:szCs w:val="24"/>
          <w:lang w:eastAsia="pt-BR"/>
        </w:rPr>
        <w:t xml:space="preserve">  2018</w:t>
      </w:r>
      <w:r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FC109C" w:rsidRPr="00252511" w:rsidRDefault="00920218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="00FC109C"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44711">
        <w:rPr>
          <w:rFonts w:ascii="Arial" w:hAnsi="Arial" w:cs="Arial"/>
          <w:bCs/>
          <w:sz w:val="24"/>
          <w:szCs w:val="24"/>
        </w:rPr>
        <w:t>3655,28</w:t>
      </w:r>
      <w:r w:rsidR="001B1AF9" w:rsidRPr="00130C8A">
        <w:rPr>
          <w:rFonts w:ascii="Arial" w:hAnsi="Arial" w:cs="Arial"/>
          <w:bCs/>
          <w:sz w:val="24"/>
          <w:szCs w:val="24"/>
        </w:rPr>
        <w:t>m²</w:t>
      </w:r>
      <w:r w:rsidR="00FC109C" w:rsidRPr="00130C8A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5E7E9F" w:rsidRPr="005E7E9F">
        <w:rPr>
          <w:rFonts w:ascii="Arial" w:hAnsi="Arial" w:cs="Arial"/>
          <w:bCs/>
          <w:noProof/>
          <w:sz w:val="24"/>
          <w:szCs w:val="24"/>
          <w:lang w:eastAsia="pt-BR"/>
        </w:rPr>
        <w:t>Procave Investimentos e Incorporações LTDA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 na </w:t>
      </w:r>
      <w:r w:rsidR="00351260">
        <w:rPr>
          <w:rFonts w:ascii="Arial" w:hAnsi="Arial" w:cs="Arial"/>
          <w:bCs/>
          <w:noProof/>
          <w:sz w:val="24"/>
          <w:szCs w:val="24"/>
          <w:lang w:eastAsia="pt-BR"/>
        </w:rPr>
        <w:t xml:space="preserve">Rua João </w:t>
      </w:r>
      <w:r w:rsidR="005E7E9F">
        <w:rPr>
          <w:rFonts w:ascii="Arial" w:hAnsi="Arial" w:cs="Arial"/>
          <w:bCs/>
          <w:noProof/>
          <w:sz w:val="24"/>
          <w:szCs w:val="24"/>
          <w:lang w:eastAsia="pt-BR"/>
        </w:rPr>
        <w:t>Bauer</w:t>
      </w:r>
      <w:r w:rsidR="001C08C9" w:rsidRPr="001C08C9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>nº</w:t>
      </w:r>
      <w:r w:rsidR="005E7E9F">
        <w:rPr>
          <w:rFonts w:ascii="Arial" w:hAnsi="Arial" w:cs="Arial"/>
          <w:bCs/>
          <w:noProof/>
          <w:sz w:val="24"/>
          <w:szCs w:val="24"/>
          <w:lang w:eastAsia="pt-BR"/>
        </w:rPr>
        <w:t xml:space="preserve"> 390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</w:t>
      </w:r>
      <w:r w:rsidR="005E7E9F">
        <w:rPr>
          <w:rFonts w:ascii="Arial" w:hAnsi="Arial" w:cs="Arial"/>
          <w:bCs/>
          <w:noProof/>
          <w:sz w:val="24"/>
          <w:szCs w:val="24"/>
          <w:lang w:eastAsia="pt-BR"/>
        </w:rPr>
        <w:t>Centro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>,</w:t>
      </w:r>
      <w:r w:rsidR="006A55FF">
        <w:rPr>
          <w:rFonts w:ascii="Arial" w:hAnsi="Arial" w:cs="Arial"/>
          <w:noProof/>
          <w:sz w:val="24"/>
          <w:szCs w:val="24"/>
          <w:lang w:eastAsia="pt-BR"/>
        </w:rPr>
        <w:t xml:space="preserve"> d</w:t>
      </w:r>
      <w:r>
        <w:rPr>
          <w:rFonts w:ascii="Arial" w:hAnsi="Arial" w:cs="Arial"/>
          <w:noProof/>
          <w:sz w:val="24"/>
          <w:szCs w:val="24"/>
          <w:lang w:eastAsia="pt-BR"/>
        </w:rPr>
        <w:t>e acordo com a Lei Complementar 214/2012 que institui o instrumento jurídico da outorga.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1B1AF9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B1AF9" w:rsidRPr="004953A8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B1AF9" w:rsidRPr="00B57E4D" w:rsidRDefault="00FC109C" w:rsidP="001B1AF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  <w:r w:rsidR="001B1AF9" w:rsidRPr="00B57E4D">
        <w:rPr>
          <w:rFonts w:ascii="Arial" w:hAnsi="Arial" w:cs="Arial"/>
          <w:sz w:val="24"/>
          <w:szCs w:val="24"/>
        </w:rPr>
        <w:t xml:space="preserve">Itajaí, </w:t>
      </w:r>
      <w:r w:rsidR="001C08C9">
        <w:rPr>
          <w:rFonts w:ascii="Arial" w:hAnsi="Arial" w:cs="Arial"/>
          <w:sz w:val="24"/>
          <w:szCs w:val="24"/>
        </w:rPr>
        <w:t>12</w:t>
      </w:r>
      <w:r w:rsidR="001B1AF9" w:rsidRPr="00B57E4D">
        <w:rPr>
          <w:rFonts w:ascii="Arial" w:hAnsi="Arial" w:cs="Arial"/>
          <w:sz w:val="24"/>
          <w:szCs w:val="24"/>
        </w:rPr>
        <w:t xml:space="preserve"> de </w:t>
      </w:r>
      <w:r w:rsidR="001C08C9">
        <w:rPr>
          <w:rFonts w:ascii="Arial" w:hAnsi="Arial" w:cs="Arial"/>
          <w:sz w:val="24"/>
          <w:szCs w:val="24"/>
        </w:rPr>
        <w:t>julho</w:t>
      </w:r>
      <w:r w:rsidR="001B1AF9">
        <w:rPr>
          <w:rFonts w:ascii="Arial" w:hAnsi="Arial" w:cs="Arial"/>
          <w:sz w:val="24"/>
          <w:szCs w:val="24"/>
        </w:rPr>
        <w:t xml:space="preserve"> de 2018</w:t>
      </w:r>
      <w:r w:rsidR="001B1AF9" w:rsidRPr="00B57E4D">
        <w:rPr>
          <w:rFonts w:ascii="Arial" w:hAnsi="Arial" w:cs="Arial"/>
          <w:sz w:val="24"/>
          <w:szCs w:val="24"/>
        </w:rPr>
        <w:t>.</w:t>
      </w:r>
    </w:p>
    <w:p w:rsidR="001B1AF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Default="001B1AF9" w:rsidP="001B1AF9">
      <w:pPr>
        <w:pStyle w:val="SemEspaamento"/>
        <w:spacing w:line="360" w:lineRule="auto"/>
        <w:ind w:firstLine="2127"/>
        <w:rPr>
          <w:rFonts w:ascii="Arial" w:hAnsi="Arial" w:cs="Arial"/>
          <w:szCs w:val="24"/>
        </w:rPr>
      </w:pPr>
    </w:p>
    <w:p w:rsidR="001B1AF9" w:rsidRPr="008D569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Cs w:val="24"/>
        </w:rPr>
      </w:pPr>
      <w:r w:rsidRPr="00AA4D03">
        <w:rPr>
          <w:rFonts w:ascii="Arial" w:hAnsi="Arial" w:cs="Arial"/>
          <w:b/>
          <w:szCs w:val="24"/>
        </w:rPr>
        <w:t>RODRIGO LAMIM</w:t>
      </w: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 w:val="16"/>
          <w:szCs w:val="16"/>
        </w:rPr>
      </w:pPr>
      <w:r w:rsidRPr="00AA4D03">
        <w:rPr>
          <w:rFonts w:ascii="Arial" w:hAnsi="Arial" w:cs="Arial"/>
          <w:b/>
          <w:sz w:val="16"/>
          <w:szCs w:val="16"/>
        </w:rPr>
        <w:t>Presidente</w:t>
      </w:r>
    </w:p>
    <w:p w:rsidR="00D00AFF" w:rsidRPr="00287676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451C9"/>
    <w:rsid w:val="00351260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0850"/>
    <w:rsid w:val="004C67DD"/>
    <w:rsid w:val="004E433C"/>
    <w:rsid w:val="004E5812"/>
    <w:rsid w:val="004E5F50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E7E9F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9082E"/>
    <w:rsid w:val="006A4F95"/>
    <w:rsid w:val="006A55FF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937D6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44711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232</Words>
  <Characters>1224</Characters>
  <Application>Microsoft Office Word</Application>
  <DocSecurity>0</DocSecurity>
  <Lines>34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2016-09-12T15:27:00Z</cp:lastPrinted>
  <dcterms:created xsi:type="dcterms:W3CDTF">2018-07-13T18:41:00Z</dcterms:created>
  <dcterms:modified xsi:type="dcterms:W3CDTF">2018-07-17T14:32:00Z</dcterms:modified>
</cp:coreProperties>
</file>