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DF7885">
        <w:rPr>
          <w:rFonts w:ascii="Arial" w:hAnsi="Arial" w:cs="Arial"/>
          <w:b/>
          <w:sz w:val="24"/>
          <w:szCs w:val="24"/>
        </w:rPr>
        <w:t>40</w:t>
      </w:r>
      <w:r w:rsidR="00B03567">
        <w:rPr>
          <w:rFonts w:ascii="Arial" w:hAnsi="Arial" w:cs="Arial"/>
          <w:b/>
          <w:sz w:val="24"/>
          <w:szCs w:val="24"/>
        </w:rPr>
        <w:t>1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2C7AAB">
        <w:rPr>
          <w:rFonts w:ascii="Arial" w:hAnsi="Arial" w:cs="Arial"/>
          <w:b/>
          <w:i/>
          <w:noProof/>
          <w:lang w:eastAsia="pt-BR"/>
        </w:rPr>
        <w:t>Dis</w:t>
      </w:r>
      <w:r w:rsidR="00AB4445" w:rsidRPr="002C7AAB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2C7AAB">
        <w:rPr>
          <w:rFonts w:ascii="Arial" w:hAnsi="Arial" w:cs="Arial"/>
          <w:b/>
          <w:i/>
          <w:noProof/>
          <w:lang w:eastAsia="pt-BR"/>
        </w:rPr>
        <w:t xml:space="preserve"> </w:t>
      </w:r>
      <w:r w:rsidR="00BB68A4" w:rsidRPr="00BB68A4">
        <w:rPr>
          <w:rFonts w:ascii="Arial" w:hAnsi="Arial" w:cs="Arial"/>
          <w:b/>
          <w:i/>
          <w:noProof/>
          <w:lang w:eastAsia="pt-BR"/>
        </w:rPr>
        <w:t>p</w:t>
      </w:r>
      <w:r w:rsidR="00DA4FBF">
        <w:rPr>
          <w:rFonts w:ascii="Arial" w:hAnsi="Arial" w:cs="Arial"/>
          <w:b/>
          <w:i/>
          <w:noProof/>
          <w:lang w:eastAsia="pt-BR"/>
        </w:rPr>
        <w:t xml:space="preserve">ermissão de </w:t>
      </w:r>
      <w:r w:rsidR="00B03567">
        <w:rPr>
          <w:rFonts w:ascii="Arial" w:hAnsi="Arial" w:cs="Arial"/>
          <w:b/>
          <w:i/>
          <w:noProof/>
          <w:lang w:eastAsia="pt-BR"/>
        </w:rPr>
        <w:t>emissão de alvará de funcionamento</w:t>
      </w:r>
      <w:r w:rsidR="00B03567" w:rsidRPr="00B03567">
        <w:rPr>
          <w:rFonts w:ascii="Arial" w:hAnsi="Arial" w:cs="Arial"/>
          <w:b/>
          <w:i/>
          <w:noProof/>
          <w:lang w:eastAsia="pt-BR"/>
        </w:rPr>
        <w:t xml:space="preserve"> de Comercio Varejista, na Rua Pedro Cristiano de Miranda, 1235, São Vicente</w:t>
      </w:r>
      <w:r w:rsidR="00267E11">
        <w:rPr>
          <w:rFonts w:ascii="Arial" w:hAnsi="Arial" w:cs="Arial"/>
          <w:b/>
          <w:i/>
          <w:noProof/>
          <w:lang w:eastAsia="pt-BR"/>
        </w:rPr>
        <w:t>.</w:t>
      </w:r>
    </w:p>
    <w:p w:rsidR="00B03567" w:rsidRDefault="00B03567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</w:p>
    <w:p w:rsidR="00DF7885" w:rsidRDefault="00DF7885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B03567">
        <w:rPr>
          <w:rFonts w:ascii="Arial" w:hAnsi="Arial" w:cs="Arial"/>
          <w:b/>
          <w:sz w:val="24"/>
          <w:szCs w:val="24"/>
        </w:rPr>
        <w:t>3440/2019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="00B03567">
        <w:rPr>
          <w:rFonts w:ascii="Arial" w:hAnsi="Arial" w:cs="Arial"/>
          <w:b/>
          <w:sz w:val="24"/>
          <w:szCs w:val="24"/>
        </w:rPr>
        <w:t>Minimercado Amorim EIRELI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para permissão de emissão de </w:t>
      </w:r>
      <w:r w:rsidR="00B03567" w:rsidRPr="00B03567">
        <w:rPr>
          <w:rFonts w:ascii="Arial" w:hAnsi="Arial" w:cs="Arial"/>
          <w:noProof/>
          <w:sz w:val="24"/>
          <w:szCs w:val="24"/>
          <w:lang w:eastAsia="pt-BR"/>
        </w:rPr>
        <w:t>alvará de funcionamento de Comercio Varejista, na Rua Pedro Cristiano de Miranda, 1235, São Vicente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B03567" w:rsidRPr="00B03567">
        <w:rPr>
          <w:rFonts w:ascii="Arial" w:hAnsi="Arial" w:cs="Arial"/>
          <w:noProof/>
          <w:sz w:val="24"/>
          <w:szCs w:val="24"/>
          <w:lang w:eastAsia="pt-BR"/>
        </w:rPr>
        <w:t>é uma ZU3 – Zona Urbana 3,  e que o uso pretendido se encaixa em CS3 – Comércio e Serviço Setoriais, conforme alínea “c”, inciso III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emissão de alvará de </w:t>
      </w:r>
      <w:r w:rsidR="00B03567" w:rsidRPr="00B03567">
        <w:rPr>
          <w:rFonts w:ascii="Arial" w:hAnsi="Arial" w:cs="Arial"/>
          <w:noProof/>
          <w:sz w:val="24"/>
          <w:szCs w:val="24"/>
          <w:lang w:eastAsia="pt-BR"/>
        </w:rPr>
        <w:t>funcionamento de Comercio Varejista, na Rua Pedro Cristiano de Miranda, 1235, São Vicente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B03567">
        <w:rPr>
          <w:rFonts w:ascii="Arial" w:hAnsi="Arial" w:cs="Arial"/>
          <w:b/>
          <w:sz w:val="24"/>
          <w:szCs w:val="24"/>
        </w:rPr>
        <w:t>3440/2019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r w:rsidR="00B03567">
        <w:rPr>
          <w:rFonts w:ascii="Arial" w:hAnsi="Arial" w:cs="Arial"/>
          <w:b/>
          <w:sz w:val="24"/>
          <w:szCs w:val="24"/>
        </w:rPr>
        <w:t>Minimercado Amorim EIRELI</w:t>
      </w:r>
      <w:r w:rsidR="00EB4DEC" w:rsidRPr="00267E11">
        <w:rPr>
          <w:rFonts w:ascii="Arial" w:hAnsi="Arial" w:cs="Arial"/>
          <w:i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03567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DF7885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64274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2019-04-05T19:07:00Z</dcterms:created>
  <dcterms:modified xsi:type="dcterms:W3CDTF">2019-04-05T19:07:00Z</dcterms:modified>
</cp:coreProperties>
</file>