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C7C" w:rsidRPr="001F7C0F" w:rsidRDefault="006A4F95" w:rsidP="00287676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F7C0F">
        <w:rPr>
          <w:rFonts w:ascii="Arial" w:hAnsi="Arial" w:cs="Arial"/>
          <w:b/>
          <w:sz w:val="24"/>
          <w:szCs w:val="24"/>
        </w:rPr>
        <w:t xml:space="preserve">DELIBERAÇÃO </w:t>
      </w:r>
      <w:r w:rsidR="00E41C7C" w:rsidRPr="001F7C0F">
        <w:rPr>
          <w:rFonts w:ascii="Arial" w:hAnsi="Arial" w:cs="Arial"/>
          <w:b/>
          <w:sz w:val="24"/>
          <w:szCs w:val="24"/>
        </w:rPr>
        <w:t xml:space="preserve">Nº </w:t>
      </w:r>
      <w:r w:rsidR="00DF7885">
        <w:rPr>
          <w:rFonts w:ascii="Arial" w:hAnsi="Arial" w:cs="Arial"/>
          <w:b/>
          <w:sz w:val="24"/>
          <w:szCs w:val="24"/>
        </w:rPr>
        <w:t>40</w:t>
      </w:r>
      <w:r w:rsidR="00D43F5B">
        <w:rPr>
          <w:rFonts w:ascii="Arial" w:hAnsi="Arial" w:cs="Arial"/>
          <w:b/>
          <w:sz w:val="24"/>
          <w:szCs w:val="24"/>
        </w:rPr>
        <w:t>7</w:t>
      </w:r>
      <w:r w:rsidR="00E41C7C" w:rsidRPr="001F7C0F">
        <w:rPr>
          <w:rFonts w:ascii="Arial" w:hAnsi="Arial" w:cs="Arial"/>
          <w:b/>
          <w:sz w:val="24"/>
          <w:szCs w:val="24"/>
        </w:rPr>
        <w:t xml:space="preserve">, DE </w:t>
      </w:r>
      <w:r w:rsidR="002C7AAB">
        <w:rPr>
          <w:rFonts w:ascii="Arial" w:hAnsi="Arial" w:cs="Arial"/>
          <w:b/>
          <w:sz w:val="24"/>
          <w:szCs w:val="24"/>
        </w:rPr>
        <w:t>02</w:t>
      </w:r>
      <w:proofErr w:type="gramStart"/>
      <w:r w:rsidR="0066754F">
        <w:rPr>
          <w:rFonts w:ascii="Arial" w:hAnsi="Arial" w:cs="Arial"/>
          <w:b/>
          <w:sz w:val="24"/>
          <w:szCs w:val="24"/>
        </w:rPr>
        <w:t xml:space="preserve"> </w:t>
      </w:r>
      <w:r w:rsidRPr="001F7C0F"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Pr="001F7C0F">
        <w:rPr>
          <w:rFonts w:ascii="Arial" w:hAnsi="Arial" w:cs="Arial"/>
          <w:b/>
          <w:sz w:val="24"/>
          <w:szCs w:val="24"/>
        </w:rPr>
        <w:t xml:space="preserve">DE </w:t>
      </w:r>
      <w:r w:rsidR="002C7AAB">
        <w:rPr>
          <w:rFonts w:ascii="Arial" w:hAnsi="Arial" w:cs="Arial"/>
          <w:b/>
          <w:sz w:val="24"/>
          <w:szCs w:val="24"/>
        </w:rPr>
        <w:t>ABRIL</w:t>
      </w:r>
      <w:r w:rsidRPr="001F7C0F">
        <w:rPr>
          <w:rFonts w:ascii="Arial" w:hAnsi="Arial" w:cs="Arial"/>
          <w:b/>
          <w:sz w:val="24"/>
          <w:szCs w:val="24"/>
        </w:rPr>
        <w:t xml:space="preserve"> DE 201</w:t>
      </w:r>
      <w:r w:rsidR="002464E6">
        <w:rPr>
          <w:rFonts w:ascii="Arial" w:hAnsi="Arial" w:cs="Arial"/>
          <w:b/>
          <w:sz w:val="24"/>
          <w:szCs w:val="24"/>
        </w:rPr>
        <w:t>9</w:t>
      </w:r>
      <w:r w:rsidR="00EF0BF1" w:rsidRPr="001F7C0F">
        <w:rPr>
          <w:rFonts w:ascii="Arial" w:hAnsi="Arial" w:cs="Arial"/>
          <w:b/>
          <w:sz w:val="24"/>
          <w:szCs w:val="24"/>
        </w:rPr>
        <w:t>.</w:t>
      </w:r>
    </w:p>
    <w:p w:rsidR="002C7AAB" w:rsidRDefault="00360335" w:rsidP="001F7C0F">
      <w:pPr>
        <w:spacing w:line="240" w:lineRule="auto"/>
        <w:ind w:left="3119"/>
        <w:jc w:val="both"/>
        <w:rPr>
          <w:rFonts w:ascii="Arial" w:hAnsi="Arial" w:cs="Arial"/>
          <w:b/>
          <w:i/>
          <w:noProof/>
          <w:lang w:eastAsia="pt-BR"/>
        </w:rPr>
      </w:pPr>
      <w:r w:rsidRPr="00A67A26">
        <w:rPr>
          <w:rFonts w:ascii="Arial" w:hAnsi="Arial" w:cs="Arial"/>
          <w:b/>
          <w:i/>
          <w:noProof/>
          <w:lang w:eastAsia="pt-BR"/>
        </w:rPr>
        <w:t>Dis</w:t>
      </w:r>
      <w:r w:rsidR="00AB4445" w:rsidRPr="00A67A26">
        <w:rPr>
          <w:rFonts w:ascii="Arial" w:hAnsi="Arial" w:cs="Arial"/>
          <w:b/>
          <w:i/>
          <w:noProof/>
          <w:lang w:eastAsia="pt-BR"/>
        </w:rPr>
        <w:t>põe sobre a</w:t>
      </w:r>
      <w:r w:rsidR="00336526" w:rsidRPr="00A67A26">
        <w:rPr>
          <w:rFonts w:ascii="Arial" w:hAnsi="Arial" w:cs="Arial"/>
          <w:b/>
          <w:i/>
          <w:noProof/>
          <w:lang w:eastAsia="pt-BR"/>
        </w:rPr>
        <w:t xml:space="preserve"> </w:t>
      </w:r>
      <w:r w:rsidR="007E5D16" w:rsidRPr="007E5D16">
        <w:rPr>
          <w:rFonts w:ascii="Arial" w:hAnsi="Arial" w:cs="Arial"/>
          <w:b/>
          <w:i/>
          <w:noProof/>
          <w:lang w:eastAsia="pt-BR"/>
        </w:rPr>
        <w:t xml:space="preserve">permissão </w:t>
      </w:r>
      <w:r w:rsidR="00D43F5B" w:rsidRPr="00D43F5B">
        <w:rPr>
          <w:rFonts w:ascii="Arial" w:hAnsi="Arial" w:cs="Arial"/>
          <w:b/>
          <w:i/>
          <w:noProof/>
          <w:lang w:eastAsia="pt-BR"/>
        </w:rPr>
        <w:t>para construção de um empreendimento de 2.562,96m², na Rua Aristides Pedroni, 370, Itaipava</w:t>
      </w:r>
      <w:r w:rsidR="007E5D16">
        <w:rPr>
          <w:rFonts w:ascii="Arial" w:hAnsi="Arial" w:cs="Arial"/>
          <w:b/>
          <w:i/>
          <w:noProof/>
          <w:lang w:eastAsia="pt-BR"/>
        </w:rPr>
        <w:t>.</w:t>
      </w:r>
    </w:p>
    <w:p w:rsidR="00DF7885" w:rsidRDefault="00DF7885" w:rsidP="00EB4DEC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912E6C" w:rsidRDefault="00912E6C" w:rsidP="00EB4DEC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0D4758" w:rsidRPr="00DA4FBF" w:rsidRDefault="000D4758" w:rsidP="00EB4DEC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DA4FBF">
        <w:rPr>
          <w:rFonts w:ascii="Arial" w:hAnsi="Arial" w:cs="Arial"/>
          <w:noProof/>
          <w:sz w:val="24"/>
          <w:szCs w:val="24"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EB4DEC" w:rsidRPr="00DA4FBF" w:rsidRDefault="00EB4DEC" w:rsidP="00EB4DEC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FC2EA5" w:rsidRPr="00DA4FBF" w:rsidRDefault="00FC2EA5" w:rsidP="00EB4D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DA4FBF">
        <w:rPr>
          <w:rFonts w:ascii="Arial" w:hAnsi="Arial" w:cs="Arial"/>
          <w:noProof/>
          <w:sz w:val="24"/>
          <w:szCs w:val="24"/>
          <w:lang w:eastAsia="pt-BR"/>
        </w:rPr>
        <w:t xml:space="preserve">Considerando </w:t>
      </w:r>
      <w:r w:rsidR="002C7AAB" w:rsidRPr="00DA4FBF">
        <w:rPr>
          <w:rFonts w:ascii="Arial" w:hAnsi="Arial" w:cs="Arial"/>
          <w:noProof/>
          <w:sz w:val="24"/>
          <w:szCs w:val="24"/>
          <w:lang w:eastAsia="pt-BR"/>
        </w:rPr>
        <w:t xml:space="preserve">solicitação </w:t>
      </w:r>
      <w:r w:rsidR="001F7C0F" w:rsidRPr="00DA4FBF">
        <w:rPr>
          <w:rFonts w:ascii="Arial" w:hAnsi="Arial" w:cs="Arial"/>
          <w:noProof/>
          <w:sz w:val="24"/>
          <w:szCs w:val="24"/>
          <w:lang w:eastAsia="pt-BR"/>
        </w:rPr>
        <w:t xml:space="preserve">conforme o </w:t>
      </w:r>
      <w:r w:rsidR="00DA4FBF" w:rsidRPr="00DA4FBF">
        <w:rPr>
          <w:rFonts w:ascii="Arial" w:hAnsi="Arial" w:cs="Arial"/>
          <w:b/>
          <w:sz w:val="24"/>
          <w:szCs w:val="24"/>
        </w:rPr>
        <w:t xml:space="preserve">protocolo </w:t>
      </w:r>
      <w:r w:rsidR="00D43F5B">
        <w:rPr>
          <w:rFonts w:ascii="Arial" w:hAnsi="Arial" w:cs="Arial"/>
          <w:b/>
          <w:sz w:val="24"/>
          <w:szCs w:val="24"/>
        </w:rPr>
        <w:t>5130/2018</w:t>
      </w:r>
      <w:r w:rsidR="00BB68A4" w:rsidRPr="00DA4FBF">
        <w:rPr>
          <w:rFonts w:ascii="Arial" w:hAnsi="Arial" w:cs="Arial"/>
          <w:noProof/>
          <w:sz w:val="24"/>
          <w:szCs w:val="24"/>
          <w:lang w:eastAsia="pt-BR"/>
        </w:rPr>
        <w:t>, requerida</w:t>
      </w:r>
      <w:r w:rsidR="00EA772B" w:rsidRPr="00DA4FBF">
        <w:rPr>
          <w:rFonts w:ascii="Arial" w:hAnsi="Arial" w:cs="Arial"/>
          <w:noProof/>
          <w:sz w:val="24"/>
          <w:szCs w:val="24"/>
          <w:lang w:eastAsia="pt-BR"/>
        </w:rPr>
        <w:t xml:space="preserve"> por </w:t>
      </w:r>
      <w:r w:rsidR="00D43F5B" w:rsidRPr="00D43F5B">
        <w:rPr>
          <w:rFonts w:ascii="Arial" w:hAnsi="Arial" w:cs="Arial"/>
          <w:b/>
          <w:sz w:val="24"/>
          <w:szCs w:val="24"/>
        </w:rPr>
        <w:t xml:space="preserve">Construtora e Incorporadora Rabello </w:t>
      </w:r>
      <w:proofErr w:type="spellStart"/>
      <w:r w:rsidR="00D43F5B" w:rsidRPr="00D43F5B">
        <w:rPr>
          <w:rFonts w:ascii="Arial" w:hAnsi="Arial" w:cs="Arial"/>
          <w:b/>
          <w:sz w:val="24"/>
          <w:szCs w:val="24"/>
        </w:rPr>
        <w:t>Zanella</w:t>
      </w:r>
      <w:proofErr w:type="spellEnd"/>
      <w:r w:rsidR="00D43F5B" w:rsidRPr="00D43F5B">
        <w:rPr>
          <w:rFonts w:ascii="Arial" w:hAnsi="Arial" w:cs="Arial"/>
          <w:b/>
          <w:sz w:val="24"/>
          <w:szCs w:val="24"/>
        </w:rPr>
        <w:t xml:space="preserve"> LTDA</w:t>
      </w:r>
      <w:r w:rsidR="002C7AAB" w:rsidRPr="00DA4FBF">
        <w:rPr>
          <w:rFonts w:ascii="Arial" w:hAnsi="Arial" w:cs="Arial"/>
          <w:noProof/>
          <w:sz w:val="24"/>
          <w:szCs w:val="24"/>
          <w:lang w:eastAsia="pt-BR"/>
        </w:rPr>
        <w:t xml:space="preserve">, </w:t>
      </w:r>
      <w:r w:rsidR="00DF7885" w:rsidRPr="00DF7885">
        <w:rPr>
          <w:rFonts w:ascii="Arial" w:hAnsi="Arial" w:cs="Arial"/>
          <w:noProof/>
          <w:sz w:val="24"/>
          <w:szCs w:val="24"/>
          <w:lang w:eastAsia="pt-BR"/>
        </w:rPr>
        <w:t xml:space="preserve">para </w:t>
      </w:r>
      <w:r w:rsidR="00D43F5B" w:rsidRPr="00D43F5B">
        <w:rPr>
          <w:rFonts w:ascii="Arial" w:hAnsi="Arial" w:cs="Arial"/>
          <w:noProof/>
          <w:sz w:val="24"/>
          <w:szCs w:val="24"/>
          <w:lang w:eastAsia="pt-BR"/>
        </w:rPr>
        <w:t>permissão para construção de um empreendimento de 2.562,96m², na Rua Aristides Pedroni, 370, Itaipava</w:t>
      </w:r>
      <w:r w:rsidR="00336526" w:rsidRPr="00DA4FBF">
        <w:rPr>
          <w:rFonts w:ascii="Arial" w:hAnsi="Arial" w:cs="Arial"/>
          <w:noProof/>
          <w:sz w:val="24"/>
          <w:szCs w:val="24"/>
          <w:lang w:eastAsia="pt-BR"/>
        </w:rPr>
        <w:t>;</w:t>
      </w:r>
    </w:p>
    <w:p w:rsidR="00B35A97" w:rsidRPr="00DA4FBF" w:rsidRDefault="00B35A97" w:rsidP="00EB4D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47E78" w:rsidRPr="00DA4FBF" w:rsidRDefault="00BD6785" w:rsidP="00EB4D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DA4FBF">
        <w:rPr>
          <w:rFonts w:ascii="Arial" w:hAnsi="Arial" w:cs="Arial"/>
          <w:sz w:val="24"/>
          <w:szCs w:val="24"/>
          <w:lang w:eastAsia="pt-BR"/>
        </w:rPr>
        <w:t>Considerando</w:t>
      </w:r>
      <w:r w:rsidR="001F7C0F" w:rsidRPr="00DA4FBF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447BD4" w:rsidRPr="00DA4FBF">
        <w:rPr>
          <w:rFonts w:ascii="Arial" w:hAnsi="Arial" w:cs="Arial"/>
          <w:noProof/>
          <w:sz w:val="24"/>
          <w:szCs w:val="24"/>
          <w:lang w:eastAsia="pt-BR"/>
        </w:rPr>
        <w:t xml:space="preserve">que </w:t>
      </w:r>
      <w:r w:rsidR="001F7C0F" w:rsidRPr="00DA4FBF">
        <w:rPr>
          <w:rFonts w:ascii="Arial" w:hAnsi="Arial" w:cs="Arial"/>
          <w:noProof/>
          <w:sz w:val="24"/>
          <w:szCs w:val="24"/>
          <w:lang w:eastAsia="pt-BR"/>
        </w:rPr>
        <w:t xml:space="preserve">segundo o Código de Zoneamento, Parcelamento e Uso do Solo (Lei Complementar nº 215/2012), </w:t>
      </w:r>
      <w:r w:rsidR="002C7AAB" w:rsidRPr="00DA4FBF">
        <w:rPr>
          <w:rFonts w:ascii="Arial" w:hAnsi="Arial" w:cs="Arial"/>
          <w:noProof/>
          <w:sz w:val="24"/>
          <w:szCs w:val="24"/>
          <w:lang w:eastAsia="pt-BR"/>
        </w:rPr>
        <w:t xml:space="preserve">o local </w:t>
      </w:r>
      <w:r w:rsidR="00D43F5B" w:rsidRPr="00D43F5B">
        <w:rPr>
          <w:rFonts w:ascii="Arial" w:hAnsi="Arial" w:cs="Arial"/>
          <w:noProof/>
          <w:sz w:val="24"/>
          <w:szCs w:val="24"/>
          <w:lang w:eastAsia="pt-BR"/>
        </w:rPr>
        <w:t>é uma ZU4 – Zona Urbana 4 e o uso pretendido se encaixa em CS3 – Comércio e Serviço Setoriais, conforme alínea “c”, inciso III do Art. 60, cabendo a anuência do CMGDT</w:t>
      </w:r>
      <w:r w:rsidR="002C7AAB" w:rsidRPr="00DA4FBF">
        <w:rPr>
          <w:rFonts w:ascii="Arial" w:hAnsi="Arial" w:cs="Arial"/>
          <w:noProof/>
          <w:sz w:val="24"/>
          <w:szCs w:val="24"/>
          <w:lang w:eastAsia="pt-BR"/>
        </w:rPr>
        <w:t>;</w:t>
      </w:r>
    </w:p>
    <w:p w:rsidR="00BB68A4" w:rsidRPr="00DA4FBF" w:rsidRDefault="00BB68A4" w:rsidP="00EB4D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342366" w:rsidRPr="00DA4FBF" w:rsidRDefault="00342366" w:rsidP="00EB4D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DA4FBF">
        <w:rPr>
          <w:rFonts w:ascii="Arial" w:hAnsi="Arial" w:cs="Arial"/>
          <w:sz w:val="24"/>
          <w:szCs w:val="24"/>
          <w:lang w:eastAsia="pt-BR"/>
        </w:rPr>
        <w:t xml:space="preserve">Considerando a decisão </w:t>
      </w:r>
      <w:r w:rsidR="00FC2EA5" w:rsidRPr="00DA4FBF">
        <w:rPr>
          <w:rFonts w:ascii="Arial" w:hAnsi="Arial" w:cs="Arial"/>
          <w:sz w:val="24"/>
          <w:szCs w:val="24"/>
          <w:lang w:eastAsia="pt-BR"/>
        </w:rPr>
        <w:t>favorável</w:t>
      </w:r>
      <w:r w:rsidR="00287676" w:rsidRPr="00DA4FBF">
        <w:rPr>
          <w:rFonts w:ascii="Arial" w:hAnsi="Arial" w:cs="Arial"/>
          <w:sz w:val="24"/>
          <w:szCs w:val="24"/>
          <w:lang w:eastAsia="pt-BR"/>
        </w:rPr>
        <w:t xml:space="preserve"> tomada </w:t>
      </w:r>
      <w:r w:rsidR="001F7C0F" w:rsidRPr="00DA4FBF">
        <w:rPr>
          <w:rFonts w:ascii="Arial" w:hAnsi="Arial" w:cs="Arial"/>
          <w:sz w:val="24"/>
          <w:szCs w:val="24"/>
          <w:lang w:eastAsia="pt-BR"/>
        </w:rPr>
        <w:t xml:space="preserve">por </w:t>
      </w:r>
      <w:r w:rsidR="00BB68A4" w:rsidRPr="00DA4FBF">
        <w:rPr>
          <w:rFonts w:ascii="Arial" w:hAnsi="Arial" w:cs="Arial"/>
          <w:sz w:val="24"/>
          <w:szCs w:val="24"/>
          <w:lang w:eastAsia="pt-BR"/>
        </w:rPr>
        <w:t>unanimidade</w:t>
      </w:r>
      <w:r w:rsidR="00287676" w:rsidRPr="00DA4FBF">
        <w:rPr>
          <w:rFonts w:ascii="Arial" w:hAnsi="Arial" w:cs="Arial"/>
          <w:sz w:val="24"/>
          <w:szCs w:val="24"/>
          <w:lang w:eastAsia="pt-BR"/>
        </w:rPr>
        <w:t xml:space="preserve"> do</w:t>
      </w:r>
      <w:r w:rsidRPr="00DA4FBF">
        <w:rPr>
          <w:rFonts w:ascii="Arial" w:hAnsi="Arial" w:cs="Arial"/>
          <w:sz w:val="24"/>
          <w:szCs w:val="24"/>
          <w:lang w:eastAsia="pt-BR"/>
        </w:rPr>
        <w:t xml:space="preserve"> </w:t>
      </w:r>
      <w:r w:rsidR="00A80939" w:rsidRPr="00DA4FBF">
        <w:rPr>
          <w:rFonts w:ascii="Arial" w:hAnsi="Arial" w:cs="Arial"/>
          <w:sz w:val="24"/>
          <w:szCs w:val="24"/>
          <w:lang w:eastAsia="pt-BR"/>
        </w:rPr>
        <w:t>p</w:t>
      </w:r>
      <w:r w:rsidRPr="00DA4FBF">
        <w:rPr>
          <w:rFonts w:ascii="Arial" w:hAnsi="Arial" w:cs="Arial"/>
          <w:sz w:val="24"/>
          <w:szCs w:val="24"/>
          <w:lang w:eastAsia="pt-BR"/>
        </w:rPr>
        <w:t xml:space="preserve">lenário do Conselho em reunião realizada no dia </w:t>
      </w:r>
      <w:r w:rsidR="002C7AAB" w:rsidRPr="00DA4FBF">
        <w:rPr>
          <w:rFonts w:ascii="Arial" w:hAnsi="Arial" w:cs="Arial"/>
          <w:sz w:val="24"/>
          <w:szCs w:val="24"/>
          <w:lang w:eastAsia="pt-BR"/>
        </w:rPr>
        <w:t>02</w:t>
      </w:r>
      <w:r w:rsidR="00763680" w:rsidRPr="00DA4FBF">
        <w:rPr>
          <w:rFonts w:ascii="Arial" w:hAnsi="Arial" w:cs="Arial"/>
          <w:sz w:val="24"/>
          <w:szCs w:val="24"/>
          <w:lang w:eastAsia="pt-BR"/>
        </w:rPr>
        <w:t xml:space="preserve"> de </w:t>
      </w:r>
      <w:r w:rsidR="002C7AAB" w:rsidRPr="00DA4FBF">
        <w:rPr>
          <w:rFonts w:ascii="Arial" w:hAnsi="Arial" w:cs="Arial"/>
          <w:sz w:val="24"/>
          <w:szCs w:val="24"/>
          <w:lang w:eastAsia="pt-BR"/>
        </w:rPr>
        <w:t>abril</w:t>
      </w:r>
      <w:r w:rsidR="00763680" w:rsidRPr="00DA4FBF">
        <w:rPr>
          <w:rFonts w:ascii="Arial" w:hAnsi="Arial" w:cs="Arial"/>
          <w:sz w:val="24"/>
          <w:szCs w:val="24"/>
          <w:lang w:eastAsia="pt-BR"/>
        </w:rPr>
        <w:t xml:space="preserve"> de 2019</w:t>
      </w:r>
      <w:r w:rsidR="00336526" w:rsidRPr="00DA4FBF">
        <w:rPr>
          <w:rFonts w:ascii="Arial" w:hAnsi="Arial" w:cs="Arial"/>
          <w:sz w:val="24"/>
          <w:szCs w:val="24"/>
          <w:lang w:eastAsia="pt-BR"/>
        </w:rPr>
        <w:t>;</w:t>
      </w:r>
    </w:p>
    <w:p w:rsidR="00373B3A" w:rsidRDefault="00373B3A" w:rsidP="00EB4D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DA4FBF" w:rsidRPr="00DA4FBF" w:rsidRDefault="00DA4FBF" w:rsidP="00EB4D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436958" w:rsidRPr="00DA4FBF" w:rsidRDefault="00CC66A2" w:rsidP="00EB4DEC">
      <w:pPr>
        <w:spacing w:after="0" w:line="24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DA4FBF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 w:rsidR="00342366" w:rsidRPr="00DA4FBF">
        <w:rPr>
          <w:rFonts w:ascii="Arial" w:hAnsi="Arial" w:cs="Arial"/>
          <w:b/>
          <w:noProof/>
          <w:sz w:val="24"/>
          <w:szCs w:val="24"/>
          <w:lang w:eastAsia="pt-BR"/>
        </w:rPr>
        <w:t>DELIBERA</w:t>
      </w:r>
      <w:r w:rsidR="00A464D1" w:rsidRPr="00DA4FBF">
        <w:rPr>
          <w:rFonts w:ascii="Arial" w:hAnsi="Arial" w:cs="Arial"/>
          <w:b/>
          <w:noProof/>
          <w:sz w:val="24"/>
          <w:szCs w:val="24"/>
          <w:lang w:eastAsia="pt-BR"/>
        </w:rPr>
        <w:t>:</w:t>
      </w:r>
    </w:p>
    <w:p w:rsidR="00EB4DEC" w:rsidRDefault="00EB4DEC" w:rsidP="00EB4DEC">
      <w:pPr>
        <w:spacing w:after="0" w:line="24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DA4FBF" w:rsidRPr="00DA4FBF" w:rsidRDefault="00DA4FBF" w:rsidP="00EB4DEC">
      <w:pPr>
        <w:spacing w:after="0" w:line="24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287676" w:rsidRPr="00267E11" w:rsidRDefault="00336526" w:rsidP="00EB4DEC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267E11">
        <w:rPr>
          <w:rFonts w:ascii="Arial" w:hAnsi="Arial" w:cs="Arial"/>
          <w:i/>
          <w:noProof/>
          <w:sz w:val="24"/>
          <w:szCs w:val="24"/>
          <w:lang w:eastAsia="pt-BR"/>
        </w:rPr>
        <w:t>Art. 1º. Permitir</w:t>
      </w:r>
      <w:r w:rsidR="00EA772B" w:rsidRPr="00267E11">
        <w:rPr>
          <w:rFonts w:ascii="Arial" w:hAnsi="Arial" w:cs="Arial"/>
          <w:i/>
          <w:noProof/>
          <w:sz w:val="24"/>
          <w:szCs w:val="24"/>
          <w:lang w:eastAsia="pt-BR"/>
        </w:rPr>
        <w:t xml:space="preserve"> a</w:t>
      </w:r>
      <w:r w:rsidRPr="00267E11">
        <w:rPr>
          <w:rFonts w:ascii="Arial" w:hAnsi="Arial" w:cs="Arial"/>
          <w:i/>
          <w:noProof/>
          <w:sz w:val="24"/>
          <w:szCs w:val="24"/>
          <w:lang w:eastAsia="pt-BR"/>
        </w:rPr>
        <w:t xml:space="preserve"> </w:t>
      </w:r>
      <w:r w:rsidR="00D43F5B" w:rsidRPr="00D43F5B">
        <w:rPr>
          <w:rFonts w:ascii="Arial" w:hAnsi="Arial" w:cs="Arial"/>
          <w:noProof/>
          <w:sz w:val="24"/>
          <w:szCs w:val="24"/>
          <w:lang w:eastAsia="pt-BR"/>
        </w:rPr>
        <w:t>construção de um empreendimento de 2.562,96m², na Rua Aristides Pedroni, 370, Itaipava</w:t>
      </w:r>
      <w:r w:rsidR="00DA4FBF" w:rsidRPr="00267E11">
        <w:rPr>
          <w:rFonts w:ascii="Arial" w:hAnsi="Arial" w:cs="Arial"/>
          <w:i/>
          <w:noProof/>
          <w:sz w:val="24"/>
          <w:szCs w:val="24"/>
          <w:lang w:eastAsia="pt-BR"/>
        </w:rPr>
        <w:t>,</w:t>
      </w:r>
      <w:r w:rsidR="006C0262" w:rsidRPr="00267E11">
        <w:rPr>
          <w:rFonts w:ascii="Arial" w:hAnsi="Arial" w:cs="Arial"/>
          <w:i/>
          <w:noProof/>
          <w:sz w:val="24"/>
          <w:szCs w:val="24"/>
          <w:lang w:eastAsia="pt-BR"/>
        </w:rPr>
        <w:t xml:space="preserve"> conforme </w:t>
      </w:r>
      <w:r w:rsidR="00267E11" w:rsidRPr="00267E11">
        <w:rPr>
          <w:rFonts w:ascii="Arial" w:hAnsi="Arial" w:cs="Arial"/>
          <w:b/>
          <w:i/>
          <w:sz w:val="24"/>
          <w:szCs w:val="24"/>
        </w:rPr>
        <w:t>protocolo</w:t>
      </w:r>
      <w:r w:rsidR="00BB68A4" w:rsidRPr="00267E11">
        <w:rPr>
          <w:rFonts w:ascii="Arial" w:hAnsi="Arial" w:cs="Arial"/>
          <w:i/>
          <w:sz w:val="24"/>
          <w:szCs w:val="24"/>
        </w:rPr>
        <w:t xml:space="preserve"> </w:t>
      </w:r>
      <w:r w:rsidR="00D43F5B">
        <w:rPr>
          <w:rFonts w:ascii="Arial" w:hAnsi="Arial" w:cs="Arial"/>
          <w:b/>
          <w:sz w:val="24"/>
          <w:szCs w:val="24"/>
        </w:rPr>
        <w:t>5130/2018</w:t>
      </w:r>
      <w:r w:rsidR="00267E11" w:rsidRPr="00267E11">
        <w:rPr>
          <w:rFonts w:ascii="Arial" w:hAnsi="Arial" w:cs="Arial"/>
          <w:i/>
          <w:sz w:val="24"/>
          <w:szCs w:val="24"/>
        </w:rPr>
        <w:t>, requerido</w:t>
      </w:r>
      <w:r w:rsidR="00267E11" w:rsidRPr="00267E11">
        <w:rPr>
          <w:rFonts w:ascii="Arial" w:hAnsi="Arial" w:cs="Arial"/>
          <w:i/>
          <w:noProof/>
          <w:sz w:val="24"/>
          <w:szCs w:val="24"/>
          <w:lang w:eastAsia="pt-BR"/>
        </w:rPr>
        <w:t xml:space="preserve"> por </w:t>
      </w:r>
      <w:r w:rsidR="00D43F5B" w:rsidRPr="00D43F5B">
        <w:rPr>
          <w:rFonts w:ascii="Arial" w:hAnsi="Arial" w:cs="Arial"/>
          <w:b/>
          <w:sz w:val="24"/>
          <w:szCs w:val="24"/>
        </w:rPr>
        <w:t xml:space="preserve">Construtora e Incorporadora Rabello </w:t>
      </w:r>
      <w:proofErr w:type="spellStart"/>
      <w:r w:rsidR="00D43F5B" w:rsidRPr="00D43F5B">
        <w:rPr>
          <w:rFonts w:ascii="Arial" w:hAnsi="Arial" w:cs="Arial"/>
          <w:b/>
          <w:sz w:val="24"/>
          <w:szCs w:val="24"/>
        </w:rPr>
        <w:t>Zanella</w:t>
      </w:r>
      <w:proofErr w:type="spellEnd"/>
      <w:r w:rsidR="00D43F5B" w:rsidRPr="00D43F5B">
        <w:rPr>
          <w:rFonts w:ascii="Arial" w:hAnsi="Arial" w:cs="Arial"/>
          <w:b/>
          <w:sz w:val="24"/>
          <w:szCs w:val="24"/>
        </w:rPr>
        <w:t xml:space="preserve"> LTDA</w:t>
      </w:r>
      <w:r w:rsidR="00912E6C">
        <w:rPr>
          <w:rFonts w:ascii="Arial" w:hAnsi="Arial" w:cs="Arial"/>
          <w:b/>
          <w:sz w:val="24"/>
          <w:szCs w:val="24"/>
        </w:rPr>
        <w:t>.</w:t>
      </w:r>
    </w:p>
    <w:p w:rsidR="00763680" w:rsidRPr="00C50745" w:rsidRDefault="00763680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EB4DEC" w:rsidRDefault="00EB4DEC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DA4FBF" w:rsidRDefault="00DA4FBF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DA4FBF" w:rsidRDefault="00DA4FBF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DA4FBF" w:rsidRDefault="00DA4FBF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EB4DEC" w:rsidRPr="00C50745" w:rsidRDefault="00EB4DEC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sz w:val="24"/>
          <w:szCs w:val="24"/>
        </w:rPr>
      </w:pPr>
    </w:p>
    <w:p w:rsidR="00A80939" w:rsidRPr="00C50745" w:rsidRDefault="00287676" w:rsidP="00A80939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C50745">
        <w:rPr>
          <w:rFonts w:ascii="Arial" w:hAnsi="Arial" w:cs="Arial"/>
          <w:b/>
          <w:sz w:val="24"/>
          <w:szCs w:val="24"/>
        </w:rPr>
        <w:t>RODRIGO LAMIM</w:t>
      </w:r>
    </w:p>
    <w:p w:rsidR="00D00AFF" w:rsidRPr="00C50745" w:rsidRDefault="00A80939" w:rsidP="007E2414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C50745">
        <w:rPr>
          <w:rFonts w:ascii="Arial" w:hAnsi="Arial" w:cs="Arial"/>
          <w:b/>
          <w:sz w:val="24"/>
          <w:szCs w:val="24"/>
        </w:rPr>
        <w:t>Presidente</w:t>
      </w:r>
    </w:p>
    <w:sectPr w:rsidR="00D00AFF" w:rsidRPr="00C50745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33525B"/>
    <w:rsid w:val="00011386"/>
    <w:rsid w:val="00033DF1"/>
    <w:rsid w:val="00034A86"/>
    <w:rsid w:val="00034C2D"/>
    <w:rsid w:val="000406F3"/>
    <w:rsid w:val="000528DA"/>
    <w:rsid w:val="000555CE"/>
    <w:rsid w:val="00060845"/>
    <w:rsid w:val="000832B2"/>
    <w:rsid w:val="00083419"/>
    <w:rsid w:val="00087B94"/>
    <w:rsid w:val="00096721"/>
    <w:rsid w:val="000A04FD"/>
    <w:rsid w:val="000A4E95"/>
    <w:rsid w:val="000A79DB"/>
    <w:rsid w:val="000A7C3F"/>
    <w:rsid w:val="000C5676"/>
    <w:rsid w:val="000C763A"/>
    <w:rsid w:val="000D0D75"/>
    <w:rsid w:val="000D0F1A"/>
    <w:rsid w:val="000D4758"/>
    <w:rsid w:val="000F1050"/>
    <w:rsid w:val="000F5F82"/>
    <w:rsid w:val="00103FB1"/>
    <w:rsid w:val="00104FF2"/>
    <w:rsid w:val="00114C3E"/>
    <w:rsid w:val="0012691D"/>
    <w:rsid w:val="001531EE"/>
    <w:rsid w:val="00156D88"/>
    <w:rsid w:val="00166F3D"/>
    <w:rsid w:val="00166FFD"/>
    <w:rsid w:val="00171FC5"/>
    <w:rsid w:val="00174FE3"/>
    <w:rsid w:val="00177DBE"/>
    <w:rsid w:val="0019262F"/>
    <w:rsid w:val="00192EFD"/>
    <w:rsid w:val="001A110D"/>
    <w:rsid w:val="001C028A"/>
    <w:rsid w:val="001D3B33"/>
    <w:rsid w:val="001F7C0F"/>
    <w:rsid w:val="00200374"/>
    <w:rsid w:val="002050ED"/>
    <w:rsid w:val="002224BD"/>
    <w:rsid w:val="002464E6"/>
    <w:rsid w:val="00266C8B"/>
    <w:rsid w:val="00267DEE"/>
    <w:rsid w:val="00267E11"/>
    <w:rsid w:val="002728C6"/>
    <w:rsid w:val="00287676"/>
    <w:rsid w:val="00287B04"/>
    <w:rsid w:val="00287FDC"/>
    <w:rsid w:val="002C6972"/>
    <w:rsid w:val="002C7AAB"/>
    <w:rsid w:val="002E712D"/>
    <w:rsid w:val="002F5932"/>
    <w:rsid w:val="002F7327"/>
    <w:rsid w:val="0030438E"/>
    <w:rsid w:val="0031086E"/>
    <w:rsid w:val="003133D2"/>
    <w:rsid w:val="003334D7"/>
    <w:rsid w:val="00333926"/>
    <w:rsid w:val="0033525B"/>
    <w:rsid w:val="00336526"/>
    <w:rsid w:val="00342366"/>
    <w:rsid w:val="00360335"/>
    <w:rsid w:val="00360348"/>
    <w:rsid w:val="003673ED"/>
    <w:rsid w:val="00373B3A"/>
    <w:rsid w:val="003821A3"/>
    <w:rsid w:val="003852CE"/>
    <w:rsid w:val="003A1FF5"/>
    <w:rsid w:val="003D7CDE"/>
    <w:rsid w:val="003E49B3"/>
    <w:rsid w:val="003F0F75"/>
    <w:rsid w:val="004269F7"/>
    <w:rsid w:val="00427273"/>
    <w:rsid w:val="004319BF"/>
    <w:rsid w:val="00434D23"/>
    <w:rsid w:val="00436958"/>
    <w:rsid w:val="00447BD4"/>
    <w:rsid w:val="00487D0D"/>
    <w:rsid w:val="004953A8"/>
    <w:rsid w:val="004A4654"/>
    <w:rsid w:val="004A4C4E"/>
    <w:rsid w:val="004C67DD"/>
    <w:rsid w:val="004E433C"/>
    <w:rsid w:val="004E5812"/>
    <w:rsid w:val="004E5F50"/>
    <w:rsid w:val="00532C75"/>
    <w:rsid w:val="00542078"/>
    <w:rsid w:val="0054647B"/>
    <w:rsid w:val="00561171"/>
    <w:rsid w:val="005906B8"/>
    <w:rsid w:val="005925E0"/>
    <w:rsid w:val="00596889"/>
    <w:rsid w:val="005A20C1"/>
    <w:rsid w:val="005A3286"/>
    <w:rsid w:val="005A4ACB"/>
    <w:rsid w:val="005B54DE"/>
    <w:rsid w:val="005D12E6"/>
    <w:rsid w:val="005D44C8"/>
    <w:rsid w:val="005D49C3"/>
    <w:rsid w:val="005E78B7"/>
    <w:rsid w:val="005F1430"/>
    <w:rsid w:val="005F72C2"/>
    <w:rsid w:val="005F7CA4"/>
    <w:rsid w:val="00607F61"/>
    <w:rsid w:val="006113F8"/>
    <w:rsid w:val="00624582"/>
    <w:rsid w:val="0062642B"/>
    <w:rsid w:val="006267AD"/>
    <w:rsid w:val="00632606"/>
    <w:rsid w:val="006335B3"/>
    <w:rsid w:val="0066096A"/>
    <w:rsid w:val="00666605"/>
    <w:rsid w:val="0066754F"/>
    <w:rsid w:val="0069082E"/>
    <w:rsid w:val="006A4F95"/>
    <w:rsid w:val="006C0262"/>
    <w:rsid w:val="006D56F4"/>
    <w:rsid w:val="006E17D1"/>
    <w:rsid w:val="006E6B38"/>
    <w:rsid w:val="006E7243"/>
    <w:rsid w:val="006E7533"/>
    <w:rsid w:val="0071218D"/>
    <w:rsid w:val="007234EE"/>
    <w:rsid w:val="007238DA"/>
    <w:rsid w:val="00726DEA"/>
    <w:rsid w:val="00731300"/>
    <w:rsid w:val="00733238"/>
    <w:rsid w:val="0073624B"/>
    <w:rsid w:val="007403E4"/>
    <w:rsid w:val="0074286A"/>
    <w:rsid w:val="00752434"/>
    <w:rsid w:val="007536FC"/>
    <w:rsid w:val="00763680"/>
    <w:rsid w:val="00774DBF"/>
    <w:rsid w:val="00792C0F"/>
    <w:rsid w:val="00794272"/>
    <w:rsid w:val="00797189"/>
    <w:rsid w:val="007A4D32"/>
    <w:rsid w:val="007E2414"/>
    <w:rsid w:val="007E5D16"/>
    <w:rsid w:val="008038F7"/>
    <w:rsid w:val="0080721E"/>
    <w:rsid w:val="0083400B"/>
    <w:rsid w:val="00835AD7"/>
    <w:rsid w:val="0084226E"/>
    <w:rsid w:val="008448B1"/>
    <w:rsid w:val="00875EB0"/>
    <w:rsid w:val="0088172D"/>
    <w:rsid w:val="00884AED"/>
    <w:rsid w:val="008B2F5D"/>
    <w:rsid w:val="008D3325"/>
    <w:rsid w:val="00911243"/>
    <w:rsid w:val="00912E6C"/>
    <w:rsid w:val="0092071D"/>
    <w:rsid w:val="0093478B"/>
    <w:rsid w:val="009351E5"/>
    <w:rsid w:val="0093537E"/>
    <w:rsid w:val="00937ED9"/>
    <w:rsid w:val="009665A5"/>
    <w:rsid w:val="0097788B"/>
    <w:rsid w:val="009812A9"/>
    <w:rsid w:val="00981985"/>
    <w:rsid w:val="00983F57"/>
    <w:rsid w:val="009970C4"/>
    <w:rsid w:val="009A02DF"/>
    <w:rsid w:val="009B3474"/>
    <w:rsid w:val="009D3956"/>
    <w:rsid w:val="009D5022"/>
    <w:rsid w:val="009E0E4B"/>
    <w:rsid w:val="00A02DA3"/>
    <w:rsid w:val="00A10B6D"/>
    <w:rsid w:val="00A3550D"/>
    <w:rsid w:val="00A36909"/>
    <w:rsid w:val="00A3793C"/>
    <w:rsid w:val="00A44087"/>
    <w:rsid w:val="00A44DC9"/>
    <w:rsid w:val="00A464D1"/>
    <w:rsid w:val="00A65543"/>
    <w:rsid w:val="00A67A26"/>
    <w:rsid w:val="00A80939"/>
    <w:rsid w:val="00A80A8C"/>
    <w:rsid w:val="00A90938"/>
    <w:rsid w:val="00AA0D0D"/>
    <w:rsid w:val="00AA29BA"/>
    <w:rsid w:val="00AB03D4"/>
    <w:rsid w:val="00AB4445"/>
    <w:rsid w:val="00AC2886"/>
    <w:rsid w:val="00AC43A2"/>
    <w:rsid w:val="00AC5DF3"/>
    <w:rsid w:val="00AD6A8B"/>
    <w:rsid w:val="00AF0007"/>
    <w:rsid w:val="00AF5AE2"/>
    <w:rsid w:val="00B03567"/>
    <w:rsid w:val="00B17097"/>
    <w:rsid w:val="00B2357E"/>
    <w:rsid w:val="00B259EE"/>
    <w:rsid w:val="00B35A97"/>
    <w:rsid w:val="00B371F8"/>
    <w:rsid w:val="00B45182"/>
    <w:rsid w:val="00B47E78"/>
    <w:rsid w:val="00B64429"/>
    <w:rsid w:val="00B66F9D"/>
    <w:rsid w:val="00B67FFA"/>
    <w:rsid w:val="00B84D46"/>
    <w:rsid w:val="00B87AE5"/>
    <w:rsid w:val="00B9132E"/>
    <w:rsid w:val="00B9361F"/>
    <w:rsid w:val="00BA63EC"/>
    <w:rsid w:val="00BA7ABD"/>
    <w:rsid w:val="00BB655F"/>
    <w:rsid w:val="00BB68A4"/>
    <w:rsid w:val="00BC635F"/>
    <w:rsid w:val="00BC7077"/>
    <w:rsid w:val="00BD2C48"/>
    <w:rsid w:val="00BD45F9"/>
    <w:rsid w:val="00BD6785"/>
    <w:rsid w:val="00BE510D"/>
    <w:rsid w:val="00BE75F6"/>
    <w:rsid w:val="00C0302C"/>
    <w:rsid w:val="00C34408"/>
    <w:rsid w:val="00C50745"/>
    <w:rsid w:val="00C509A5"/>
    <w:rsid w:val="00C55A6C"/>
    <w:rsid w:val="00C914E2"/>
    <w:rsid w:val="00C97E01"/>
    <w:rsid w:val="00CB2083"/>
    <w:rsid w:val="00CB2E73"/>
    <w:rsid w:val="00CC66A2"/>
    <w:rsid w:val="00CD2FC1"/>
    <w:rsid w:val="00CD7E4F"/>
    <w:rsid w:val="00CE1EC9"/>
    <w:rsid w:val="00CF41D7"/>
    <w:rsid w:val="00D00AFF"/>
    <w:rsid w:val="00D03CBA"/>
    <w:rsid w:val="00D22423"/>
    <w:rsid w:val="00D43389"/>
    <w:rsid w:val="00D43F5B"/>
    <w:rsid w:val="00D43F60"/>
    <w:rsid w:val="00D46EDF"/>
    <w:rsid w:val="00D5129D"/>
    <w:rsid w:val="00D545A9"/>
    <w:rsid w:val="00D56694"/>
    <w:rsid w:val="00D63D75"/>
    <w:rsid w:val="00D65BD6"/>
    <w:rsid w:val="00D81C5E"/>
    <w:rsid w:val="00DA0C7D"/>
    <w:rsid w:val="00DA4FBF"/>
    <w:rsid w:val="00DB6632"/>
    <w:rsid w:val="00DF7885"/>
    <w:rsid w:val="00E1057A"/>
    <w:rsid w:val="00E13458"/>
    <w:rsid w:val="00E1740B"/>
    <w:rsid w:val="00E260EC"/>
    <w:rsid w:val="00E30C84"/>
    <w:rsid w:val="00E32152"/>
    <w:rsid w:val="00E41C7C"/>
    <w:rsid w:val="00E60FE7"/>
    <w:rsid w:val="00E612BB"/>
    <w:rsid w:val="00E649B3"/>
    <w:rsid w:val="00E736D3"/>
    <w:rsid w:val="00E80686"/>
    <w:rsid w:val="00E8077F"/>
    <w:rsid w:val="00EA772B"/>
    <w:rsid w:val="00EB4DEC"/>
    <w:rsid w:val="00EB6610"/>
    <w:rsid w:val="00EC1D0D"/>
    <w:rsid w:val="00ED7DEF"/>
    <w:rsid w:val="00EE67FA"/>
    <w:rsid w:val="00EF0BF1"/>
    <w:rsid w:val="00EF6306"/>
    <w:rsid w:val="00F001D5"/>
    <w:rsid w:val="00F1347E"/>
    <w:rsid w:val="00F20FB8"/>
    <w:rsid w:val="00F225D6"/>
    <w:rsid w:val="00F45895"/>
    <w:rsid w:val="00F54339"/>
    <w:rsid w:val="00F64274"/>
    <w:rsid w:val="00F74B41"/>
    <w:rsid w:val="00F935DB"/>
    <w:rsid w:val="00FA657B"/>
    <w:rsid w:val="00FB172C"/>
    <w:rsid w:val="00FB7E6B"/>
    <w:rsid w:val="00FC2EA5"/>
    <w:rsid w:val="00FE20A8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  <w:style w:type="character" w:customStyle="1" w:styleId="highlight">
    <w:name w:val="highlight"/>
    <w:basedOn w:val="Fontepargpadro"/>
    <w:rsid w:val="007313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77585917953</cp:lastModifiedBy>
  <cp:revision>2</cp:revision>
  <cp:lastPrinted>2019-03-22T16:33:00Z</cp:lastPrinted>
  <dcterms:created xsi:type="dcterms:W3CDTF">2019-04-05T19:48:00Z</dcterms:created>
  <dcterms:modified xsi:type="dcterms:W3CDTF">2019-04-05T19:48:00Z</dcterms:modified>
</cp:coreProperties>
</file>